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06FAE" w:rsidRPr="00375CC2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375CC2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375CC2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375CC2">
        <w:rPr>
          <w:rFonts w:ascii="PT Astra Serif" w:hAnsi="PT Astra Serif"/>
          <w:b/>
          <w:sz w:val="34"/>
        </w:rPr>
        <w:t>МУНИЦИПАЛЬНОГО</w:t>
      </w:r>
      <w:r w:rsidR="00E06FAE" w:rsidRPr="00375CC2">
        <w:rPr>
          <w:rFonts w:ascii="PT Astra Serif" w:hAnsi="PT Astra Serif"/>
          <w:b/>
          <w:sz w:val="34"/>
        </w:rPr>
        <w:t xml:space="preserve"> </w:t>
      </w:r>
      <w:r w:rsidRPr="00375CC2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375CC2" w:rsidRDefault="00A9089D" w:rsidP="00E06FAE">
      <w:pPr>
        <w:jc w:val="center"/>
        <w:rPr>
          <w:rFonts w:ascii="PT Astra Serif" w:hAnsi="PT Astra Serif"/>
          <w:b/>
          <w:sz w:val="34"/>
        </w:rPr>
      </w:pPr>
      <w:r w:rsidRPr="00375CC2">
        <w:rPr>
          <w:rFonts w:ascii="PT Astra Serif" w:hAnsi="PT Astra Serif"/>
          <w:b/>
          <w:sz w:val="34"/>
        </w:rPr>
        <w:t>БОГОРОДИЦКИЙ</w:t>
      </w:r>
      <w:r w:rsidR="00F96022" w:rsidRPr="00375CC2">
        <w:rPr>
          <w:rFonts w:ascii="PT Astra Serif" w:hAnsi="PT Astra Serif"/>
          <w:b/>
          <w:sz w:val="34"/>
        </w:rPr>
        <w:t xml:space="preserve"> </w:t>
      </w:r>
      <w:r w:rsidR="00E727C9" w:rsidRPr="00375CC2">
        <w:rPr>
          <w:rFonts w:ascii="PT Astra Serif" w:hAnsi="PT Astra Serif"/>
          <w:b/>
          <w:sz w:val="34"/>
        </w:rPr>
        <w:t xml:space="preserve">РАЙОН </w:t>
      </w:r>
    </w:p>
    <w:p w:rsidR="00E727C9" w:rsidRPr="00375CC2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375CC2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375CC2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375CC2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375CC2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p w:rsidR="00621F7D" w:rsidRPr="00375CC2" w:rsidRDefault="00621F7D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61C0B" w:rsidRPr="00375CC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375CC2" w:rsidRDefault="00914186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375C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20.03.2026 </w:t>
            </w:r>
          </w:p>
        </w:tc>
        <w:tc>
          <w:tcPr>
            <w:tcW w:w="2409" w:type="dxa"/>
            <w:shd w:val="clear" w:color="auto" w:fill="auto"/>
          </w:tcPr>
          <w:p w:rsidR="005B2800" w:rsidRPr="00375CC2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375CC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1418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188</w:t>
            </w:r>
          </w:p>
        </w:tc>
      </w:tr>
    </w:tbl>
    <w:p w:rsidR="005F6D36" w:rsidRPr="00375CC2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Pr="00375CC2" w:rsidRDefault="005B2800">
      <w:pPr>
        <w:rPr>
          <w:rFonts w:ascii="PT Astra Serif" w:hAnsi="PT Astra Serif" w:cs="PT Astra Serif"/>
          <w:sz w:val="28"/>
          <w:szCs w:val="28"/>
        </w:rPr>
      </w:pPr>
    </w:p>
    <w:p w:rsidR="0000170F" w:rsidRPr="00375CC2" w:rsidRDefault="0000170F" w:rsidP="0000170F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375CC2">
        <w:rPr>
          <w:rFonts w:ascii="PT Astra Serif" w:hAnsi="PT Astra Serif"/>
          <w:b/>
          <w:sz w:val="28"/>
          <w:szCs w:val="28"/>
        </w:rPr>
        <w:t>Об утверждении Программы профилактики</w:t>
      </w:r>
    </w:p>
    <w:p w:rsidR="0000170F" w:rsidRPr="00375CC2" w:rsidRDefault="0000170F" w:rsidP="0000170F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375CC2">
        <w:rPr>
          <w:rFonts w:ascii="PT Astra Serif" w:hAnsi="PT Astra Serif"/>
          <w:b/>
          <w:sz w:val="28"/>
          <w:szCs w:val="28"/>
        </w:rPr>
        <w:t>рисков причинения вреда (ущерба) охраняемым законом ценностям в рамках муниципального лесного контроля в границах муниципального образо</w:t>
      </w:r>
      <w:r w:rsidR="004F1761" w:rsidRPr="00375CC2">
        <w:rPr>
          <w:rFonts w:ascii="PT Astra Serif" w:hAnsi="PT Astra Serif"/>
          <w:b/>
          <w:sz w:val="28"/>
          <w:szCs w:val="28"/>
        </w:rPr>
        <w:t>вания Богородицкий район на 2026</w:t>
      </w:r>
      <w:r w:rsidRPr="00375CC2">
        <w:rPr>
          <w:rFonts w:ascii="PT Astra Serif" w:hAnsi="PT Astra Serif"/>
          <w:b/>
          <w:sz w:val="28"/>
          <w:szCs w:val="28"/>
        </w:rPr>
        <w:t xml:space="preserve"> год</w:t>
      </w:r>
    </w:p>
    <w:p w:rsidR="0000170F" w:rsidRPr="00375CC2" w:rsidRDefault="0000170F" w:rsidP="0000170F">
      <w:pPr>
        <w:rPr>
          <w:rFonts w:ascii="PT Astra Serif" w:hAnsi="PT Astra Serif"/>
          <w:b/>
          <w:sz w:val="28"/>
          <w:szCs w:val="28"/>
        </w:rPr>
      </w:pPr>
    </w:p>
    <w:p w:rsidR="001C32A8" w:rsidRPr="00375CC2" w:rsidRDefault="001C32A8" w:rsidP="00FC0110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00170F" w:rsidRPr="00375CC2" w:rsidRDefault="0000170F" w:rsidP="0000170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</w:t>
      </w:r>
      <w:r w:rsidR="004F1761" w:rsidRPr="00375CC2">
        <w:rPr>
          <w:rFonts w:ascii="PT Astra Serif" w:hAnsi="PT Astra Serif"/>
          <w:sz w:val="28"/>
          <w:szCs w:val="28"/>
        </w:rPr>
        <w:t>Устава Богородицкого муниципального района</w:t>
      </w:r>
      <w:r w:rsidR="002C496F">
        <w:rPr>
          <w:rFonts w:ascii="PT Astra Serif" w:hAnsi="PT Astra Serif"/>
          <w:sz w:val="28"/>
          <w:szCs w:val="28"/>
        </w:rPr>
        <w:t xml:space="preserve"> Тульской области,</w:t>
      </w:r>
      <w:r w:rsidRPr="00375CC2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Богородицкий район ПОСТАНОВЛЯЕТ:</w:t>
      </w:r>
    </w:p>
    <w:p w:rsidR="0000170F" w:rsidRPr="00375CC2" w:rsidRDefault="0000170F" w:rsidP="0000170F">
      <w:pPr>
        <w:shd w:val="clear" w:color="auto" w:fill="FFFFFF"/>
        <w:ind w:firstLine="709"/>
        <w:jc w:val="both"/>
        <w:outlineLvl w:val="1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1. Утвердить Программу профилактики рисков причинения вреда (ущерба) охраняемым законом ценностям в рамках муниципального лесного контроля в границах муниципального образо</w:t>
      </w:r>
      <w:r w:rsidR="004F1761" w:rsidRPr="00375CC2">
        <w:rPr>
          <w:rFonts w:ascii="PT Astra Serif" w:hAnsi="PT Astra Serif"/>
          <w:sz w:val="28"/>
          <w:szCs w:val="28"/>
        </w:rPr>
        <w:t>вания Богородицкий район на 2026</w:t>
      </w:r>
      <w:r w:rsidRPr="00375CC2">
        <w:rPr>
          <w:rFonts w:ascii="PT Astra Serif" w:hAnsi="PT Astra Serif"/>
          <w:sz w:val="28"/>
          <w:szCs w:val="28"/>
        </w:rPr>
        <w:t xml:space="preserve"> год (приложение).</w:t>
      </w:r>
    </w:p>
    <w:p w:rsidR="002C496F" w:rsidRPr="00737DA1" w:rsidRDefault="002C496F" w:rsidP="002C496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B2990">
        <w:rPr>
          <w:rFonts w:ascii="PT Astra Serif" w:hAnsi="PT Astra Serif"/>
          <w:sz w:val="28"/>
          <w:szCs w:val="28"/>
        </w:rPr>
        <w:t>2. Отделу</w:t>
      </w:r>
      <w:r>
        <w:rPr>
          <w:rFonts w:ascii="PT Astra Serif" w:hAnsi="PT Astra Serif"/>
          <w:sz w:val="28"/>
          <w:szCs w:val="28"/>
        </w:rPr>
        <w:t xml:space="preserve">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 сетевом издании органов местного самоуправления, входящих в состав Богородицкого района </w:t>
      </w:r>
      <w:r>
        <w:rPr>
          <w:rFonts w:ascii="PT Astra Serif" w:hAnsi="PT Astra Serif"/>
          <w:sz w:val="28"/>
          <w:szCs w:val="28"/>
          <w:lang w:val="en-US"/>
        </w:rPr>
        <w:t>https</w:t>
      </w:r>
      <w:r>
        <w:rPr>
          <w:rFonts w:ascii="PT Astra Serif" w:hAnsi="PT Astra Serif"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  <w:lang w:val="en-US"/>
        </w:rPr>
        <w:t>biblioteka</w:t>
      </w:r>
      <w:r w:rsidRPr="00737DA1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  <w:lang w:val="en-US"/>
        </w:rPr>
        <w:t>bog</w:t>
      </w:r>
      <w:r w:rsidRPr="00737DA1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  <w:lang w:val="en-US"/>
        </w:rPr>
        <w:t>ru</w:t>
      </w:r>
      <w:r w:rsidRPr="00737DA1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 xml:space="preserve"> и обнародовать в местах для обнародования.</w:t>
      </w:r>
    </w:p>
    <w:p w:rsidR="002C496F" w:rsidRPr="00756DF1" w:rsidRDefault="002C496F" w:rsidP="002C496F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56DF1">
        <w:rPr>
          <w:rFonts w:ascii="PT Astra Serif" w:hAnsi="PT Astra Serif"/>
          <w:sz w:val="28"/>
          <w:szCs w:val="28"/>
        </w:rPr>
        <w:t>. Сектору информационного обеспечения администрации муниципального образования Богородицкий район разместить постановление на официальном сайте администрации муниципального образования Богородицкий район.</w:t>
      </w:r>
    </w:p>
    <w:p w:rsidR="002C496F" w:rsidRDefault="005C6DD3" w:rsidP="002C496F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lastRenderedPageBreak/>
        <w:t xml:space="preserve">4. </w:t>
      </w:r>
      <w:r w:rsidR="002C496F">
        <w:rPr>
          <w:rFonts w:ascii="PT Astra Serif" w:hAnsi="PT Astra Serif"/>
          <w:sz w:val="28"/>
          <w:szCs w:val="28"/>
        </w:rPr>
        <w:t>П</w:t>
      </w:r>
      <w:r w:rsidR="002C496F" w:rsidRPr="00375CC2">
        <w:rPr>
          <w:rFonts w:ascii="PT Astra Serif" w:hAnsi="PT Astra Serif"/>
          <w:sz w:val="28"/>
          <w:szCs w:val="28"/>
        </w:rPr>
        <w:t>ризнать</w:t>
      </w:r>
      <w:r w:rsidR="002C496F">
        <w:rPr>
          <w:rFonts w:ascii="PT Astra Serif" w:hAnsi="PT Astra Serif"/>
          <w:sz w:val="28"/>
          <w:szCs w:val="28"/>
        </w:rPr>
        <w:t xml:space="preserve"> утратившим силу п</w:t>
      </w:r>
      <w:r w:rsidRPr="00375CC2">
        <w:rPr>
          <w:rFonts w:ascii="PT Astra Serif" w:hAnsi="PT Astra Serif"/>
          <w:sz w:val="28"/>
          <w:szCs w:val="28"/>
        </w:rPr>
        <w:t>остановление администрации муниципального образования Богородицкий район от 19.12.2025 №1289 «Об утверждении программы профилактики рисков причинения вреда (ущерба) охраняемым законом ценностям в рамках лесного контроля</w:t>
      </w:r>
      <w:r w:rsidR="00205879" w:rsidRPr="00375CC2">
        <w:rPr>
          <w:rFonts w:ascii="PT Astra Serif" w:hAnsi="PT Astra Serif"/>
          <w:sz w:val="28"/>
          <w:szCs w:val="28"/>
        </w:rPr>
        <w:t xml:space="preserve"> </w:t>
      </w:r>
      <w:r w:rsidRPr="00375CC2">
        <w:rPr>
          <w:rFonts w:ascii="PT Astra Serif" w:hAnsi="PT Astra Serif"/>
          <w:sz w:val="28"/>
          <w:szCs w:val="28"/>
        </w:rPr>
        <w:t xml:space="preserve">в границах муниципального образования Богородицкий район на 2026 год» </w:t>
      </w:r>
    </w:p>
    <w:p w:rsidR="005C6DD3" w:rsidRPr="00375CC2" w:rsidRDefault="002C496F" w:rsidP="002C496F">
      <w:pPr>
        <w:pStyle w:val="af5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="005C6DD3" w:rsidRPr="00375CC2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B46FE4" w:rsidRPr="00375CC2" w:rsidRDefault="00B46FE4" w:rsidP="001672D6">
      <w:pPr>
        <w:spacing w:line="276" w:lineRule="auto"/>
        <w:ind w:firstLine="709"/>
        <w:jc w:val="both"/>
        <w:rPr>
          <w:snapToGrid w:val="0"/>
          <w:sz w:val="28"/>
          <w:szCs w:val="28"/>
        </w:rPr>
      </w:pPr>
    </w:p>
    <w:p w:rsidR="001C32A8" w:rsidRPr="00375CC2" w:rsidRDefault="001C32A8" w:rsidP="001672D6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1C32A8" w:rsidRPr="00375CC2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375CC2" w:rsidTr="000D05A0">
        <w:trPr>
          <w:trHeight w:val="229"/>
        </w:trPr>
        <w:tc>
          <w:tcPr>
            <w:tcW w:w="2178" w:type="pct"/>
          </w:tcPr>
          <w:p w:rsidR="002A16C1" w:rsidRPr="00375CC2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375CC2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 w:rsidRPr="00375CC2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 w:rsidRPr="00375CC2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375CC2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375CC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375CC2" w:rsidRDefault="00A9089D" w:rsidP="008A457D">
            <w:pPr>
              <w:jc w:val="right"/>
              <w:rPr>
                <w:rFonts w:ascii="PT Astra Serif" w:hAnsi="PT Astra Serif"/>
              </w:rPr>
            </w:pPr>
            <w:r w:rsidRPr="00375CC2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375CC2" w:rsidRDefault="001C32A8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Default="009F7A5D">
      <w:pPr>
        <w:rPr>
          <w:rFonts w:ascii="PT Astra Serif" w:hAnsi="PT Astra Serif" w:cs="PT Astra Serif"/>
          <w:sz w:val="28"/>
          <w:szCs w:val="28"/>
        </w:rPr>
      </w:pPr>
    </w:p>
    <w:p w:rsidR="00903C3F" w:rsidRDefault="00903C3F">
      <w:pPr>
        <w:rPr>
          <w:rFonts w:ascii="PT Astra Serif" w:hAnsi="PT Astra Serif" w:cs="PT Astra Serif"/>
          <w:sz w:val="28"/>
          <w:szCs w:val="28"/>
        </w:rPr>
      </w:pPr>
    </w:p>
    <w:p w:rsidR="00903C3F" w:rsidRPr="00375CC2" w:rsidRDefault="00903C3F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p w:rsidR="009F7A5D" w:rsidRPr="00375CC2" w:rsidRDefault="009F7A5D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5"/>
        <w:gridCol w:w="2400"/>
        <w:gridCol w:w="4110"/>
      </w:tblGrid>
      <w:tr w:rsidR="009F7A5D" w:rsidRPr="00375CC2" w:rsidTr="004C78EA">
        <w:tc>
          <w:tcPr>
            <w:tcW w:w="2845" w:type="dxa"/>
          </w:tcPr>
          <w:p w:rsidR="009F7A5D" w:rsidRPr="00375CC2" w:rsidRDefault="009F7A5D" w:rsidP="004C78EA">
            <w:pPr>
              <w:jc w:val="center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</w:tcPr>
          <w:p w:rsidR="009F7A5D" w:rsidRPr="00375CC2" w:rsidRDefault="009F7A5D" w:rsidP="004C78EA">
            <w:pPr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375CC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0" w:type="dxa"/>
          </w:tcPr>
          <w:p w:rsidR="009F7A5D" w:rsidRPr="00375CC2" w:rsidRDefault="009F7A5D" w:rsidP="004C78EA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375CC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Приложение</w:t>
            </w:r>
          </w:p>
          <w:p w:rsidR="009F7A5D" w:rsidRPr="00375CC2" w:rsidRDefault="009F7A5D" w:rsidP="004C78EA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375CC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к постановлению администрации </w:t>
            </w:r>
          </w:p>
          <w:p w:rsidR="009F7A5D" w:rsidRPr="00375CC2" w:rsidRDefault="009F7A5D" w:rsidP="004C78EA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375CC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F7A5D" w:rsidRPr="00375CC2" w:rsidRDefault="009F7A5D" w:rsidP="004C78EA">
            <w:pPr>
              <w:jc w:val="right"/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375CC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Богородицкий район</w:t>
            </w:r>
          </w:p>
          <w:p w:rsidR="009F7A5D" w:rsidRPr="00375CC2" w:rsidRDefault="00914186" w:rsidP="004C78EA">
            <w:pPr>
              <w:outlineLvl w:val="1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               от 20.03.2026 </w:t>
            </w:r>
            <w:r w:rsidR="009F7A5D" w:rsidRPr="00375CC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188</w:t>
            </w:r>
          </w:p>
        </w:tc>
      </w:tr>
    </w:tbl>
    <w:p w:rsidR="009F7A5D" w:rsidRPr="00375CC2" w:rsidRDefault="009F7A5D" w:rsidP="009F7A5D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9F7A5D" w:rsidRPr="00375CC2" w:rsidRDefault="009F7A5D" w:rsidP="009F7A5D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375CC2">
        <w:rPr>
          <w:rFonts w:ascii="PT Astra Serif" w:hAnsi="PT Astra Serif"/>
          <w:b/>
          <w:sz w:val="28"/>
          <w:szCs w:val="28"/>
          <w:lang w:eastAsia="ru-RU"/>
        </w:rPr>
        <w:t>Программа профилактики</w:t>
      </w:r>
    </w:p>
    <w:p w:rsidR="009F7A5D" w:rsidRPr="00375CC2" w:rsidRDefault="009F7A5D" w:rsidP="009F7A5D">
      <w:pPr>
        <w:shd w:val="clear" w:color="auto" w:fill="FFFFFF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375CC2">
        <w:rPr>
          <w:rFonts w:ascii="PT Astra Serif" w:hAnsi="PT Astra Serif"/>
          <w:b/>
          <w:sz w:val="28"/>
          <w:szCs w:val="28"/>
          <w:lang w:eastAsia="ru-RU"/>
        </w:rPr>
        <w:t>рисков причинения вреда (ущерба) охраняемым законом ценностям в рамках муниципального лесного контроля в границах муниципального образо</w:t>
      </w:r>
      <w:r w:rsidR="004F1761" w:rsidRPr="00375CC2">
        <w:rPr>
          <w:rFonts w:ascii="PT Astra Serif" w:hAnsi="PT Astra Serif"/>
          <w:b/>
          <w:sz w:val="28"/>
          <w:szCs w:val="28"/>
          <w:lang w:eastAsia="ru-RU"/>
        </w:rPr>
        <w:t>вания Богородицкий район на 2026</w:t>
      </w:r>
      <w:r w:rsidRPr="00375CC2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9F7A5D" w:rsidRPr="00375CC2" w:rsidRDefault="009F7A5D" w:rsidP="009F7A5D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9F7A5D" w:rsidRPr="00375CC2" w:rsidRDefault="005C6DD3" w:rsidP="009F7A5D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375CC2">
        <w:rPr>
          <w:rFonts w:ascii="PT Astra Serif" w:hAnsi="PT Astra Serif"/>
          <w:b/>
          <w:sz w:val="28"/>
          <w:szCs w:val="28"/>
          <w:lang w:eastAsia="ru-RU"/>
        </w:rPr>
        <w:t xml:space="preserve">          </w:t>
      </w:r>
      <w:r w:rsidR="009F7A5D" w:rsidRPr="00375CC2">
        <w:rPr>
          <w:rFonts w:ascii="PT Astra Serif" w:hAnsi="PT Astra Serif"/>
          <w:b/>
          <w:sz w:val="28"/>
          <w:szCs w:val="28"/>
          <w:lang w:eastAsia="ru-RU"/>
        </w:rPr>
        <w:t>Раздел 1. Анализ текущего состояния осуществления муниципального лесного контроля в границах муниципального образования Богородицкий район</w:t>
      </w:r>
    </w:p>
    <w:p w:rsidR="009F7A5D" w:rsidRPr="00375CC2" w:rsidRDefault="009F7A5D" w:rsidP="009F7A5D">
      <w:pPr>
        <w:autoSpaceDE w:val="0"/>
        <w:autoSpaceDN w:val="0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375CC2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(далее – орган муниципального контроля) в соответствии с Положением о муниципальном лесном контроле в границах муниципального образования Богородицкий район</w:t>
      </w:r>
      <w:r w:rsidRPr="00375CC2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r w:rsidRPr="00375CC2">
        <w:rPr>
          <w:rFonts w:ascii="PT Astra Serif" w:hAnsi="PT Astra Serif"/>
          <w:sz w:val="28"/>
          <w:szCs w:val="28"/>
          <w:lang w:eastAsia="ru-RU"/>
        </w:rPr>
        <w:t>(далее – Положение), утвержденным решением Собрания представителей муниципального образ</w:t>
      </w:r>
      <w:r w:rsidR="004F1761" w:rsidRPr="00375CC2">
        <w:rPr>
          <w:rFonts w:ascii="PT Astra Serif" w:hAnsi="PT Astra Serif"/>
          <w:sz w:val="28"/>
          <w:szCs w:val="28"/>
          <w:lang w:eastAsia="ru-RU"/>
        </w:rPr>
        <w:t>ования Богородицкий район от 08.10.2025 № 31-174</w:t>
      </w:r>
      <w:r w:rsidRPr="00375CC2">
        <w:rPr>
          <w:rFonts w:ascii="PT Astra Serif" w:hAnsi="PT Astra Serif"/>
          <w:sz w:val="28"/>
          <w:szCs w:val="28"/>
          <w:lang w:eastAsia="ru-RU"/>
        </w:rPr>
        <w:t>, в лице должностных лиц сектора муниципального контроля администрации муниципального образования Богородицкий район с привлечением</w:t>
      </w:r>
      <w:r w:rsidRPr="00375CC2">
        <w:rPr>
          <w:rFonts w:ascii="PT Astra Serif" w:hAnsi="PT Astra Serif"/>
          <w:sz w:val="28"/>
          <w:szCs w:val="28"/>
        </w:rPr>
        <w:t xml:space="preserve"> ведущего специалиста по должности инженер – эколог отдела по ГОЧС, мобилизационной подготовке и охране окружающей среды комитета по жизнеобеспечению администрации муниципального образования Богородицкий район в качестве эксперта</w:t>
      </w:r>
      <w:r w:rsidRPr="00375CC2">
        <w:rPr>
          <w:rFonts w:ascii="PT Astra Serif" w:hAnsi="PT Astra Serif"/>
          <w:sz w:val="28"/>
          <w:szCs w:val="28"/>
          <w:lang w:eastAsia="ru-RU"/>
        </w:rPr>
        <w:t xml:space="preserve">, осуществляет муниципальный лесной контроль в границах муниципального образования Богородицкий район (далее –  лесной контроль), включающий контроль за </w:t>
      </w:r>
      <w:r w:rsidRPr="00375CC2">
        <w:rPr>
          <w:rFonts w:ascii="PT Astra Serif" w:hAnsi="PT Astra Serif"/>
          <w:sz w:val="28"/>
          <w:szCs w:val="28"/>
        </w:rPr>
        <w:t>соблюдением юридическими лицами, индивидуальными предпринимателями и гражданами (далее – контролируемые лица) в отношении лесных участков, находящихся в муниципальной собственности муниципального образования Богородицкий район</w:t>
      </w:r>
      <w:r w:rsidRPr="00375CC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375CC2">
        <w:rPr>
          <w:rFonts w:ascii="PT Astra Serif" w:hAnsi="PT Astra Serif"/>
          <w:sz w:val="28"/>
          <w:szCs w:val="28"/>
        </w:rPr>
        <w:t>(далее</w:t>
      </w:r>
      <w:r w:rsidRPr="00375CC2">
        <w:rPr>
          <w:rFonts w:ascii="PT Astra Serif" w:hAnsi="PT Astra Serif"/>
          <w:i/>
          <w:iCs/>
          <w:sz w:val="28"/>
          <w:szCs w:val="28"/>
        </w:rPr>
        <w:t xml:space="preserve"> – </w:t>
      </w:r>
      <w:r w:rsidRPr="00375CC2">
        <w:rPr>
          <w:rFonts w:ascii="PT Astra Serif" w:hAnsi="PT Astra Serif"/>
          <w:sz w:val="28"/>
          <w:szCs w:val="28"/>
        </w:rPr>
        <w:t>лесные участки, находящиеся в муниципальной собственности</w:t>
      </w:r>
      <w:r w:rsidRPr="00375CC2">
        <w:rPr>
          <w:rFonts w:ascii="PT Astra Serif" w:hAnsi="PT Astra Serif"/>
          <w:i/>
          <w:iCs/>
          <w:sz w:val="28"/>
          <w:szCs w:val="28"/>
        </w:rPr>
        <w:t>)</w:t>
      </w:r>
      <w:r w:rsidRPr="00375CC2">
        <w:rPr>
          <w:rFonts w:ascii="PT Astra Serif" w:hAnsi="PT Astra Serif"/>
          <w:sz w:val="28"/>
          <w:szCs w:val="28"/>
        </w:rPr>
        <w:t>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Тульской области</w:t>
      </w:r>
      <w:r w:rsidRPr="00375CC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375CC2">
        <w:rPr>
          <w:rFonts w:ascii="PT Astra Serif" w:hAnsi="PT Astra Serif"/>
          <w:sz w:val="28"/>
          <w:szCs w:val="28"/>
        </w:rPr>
        <w:t>в области использования, охраны, защиты, воспроизводства лесов и лесоразведения, в том числе в области семеноводства в отношении семян лесных растений.</w:t>
      </w:r>
    </w:p>
    <w:p w:rsidR="009F7A5D" w:rsidRPr="00375CC2" w:rsidRDefault="009F7A5D" w:rsidP="009F7A5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375CC2">
        <w:rPr>
          <w:rFonts w:ascii="PT Astra Serif" w:hAnsi="PT Astra Serif" w:cs="Times New Roman"/>
          <w:sz w:val="28"/>
          <w:szCs w:val="28"/>
          <w:shd w:val="clear" w:color="auto" w:fill="FFFFFF"/>
        </w:rPr>
        <w:t>Объектами муниципального лесного контроля являются:</w:t>
      </w:r>
    </w:p>
    <w:p w:rsidR="009F7A5D" w:rsidRPr="00375CC2" w:rsidRDefault="009F7A5D" w:rsidP="009F7A5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375CC2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а) деятельность, действия (бездействие) контролируемых лиц в сфере лесного хозяйства, в рамках которых должны соблюдаться обязательные требования по использованию, охране, защите, воспроизводству </w:t>
      </w:r>
      <w:r w:rsidRPr="00375CC2">
        <w:rPr>
          <w:rFonts w:ascii="PT Astra Serif" w:hAnsi="PT Astra Serif" w:cs="Times New Roman"/>
          <w:sz w:val="28"/>
          <w:szCs w:val="28"/>
        </w:rPr>
        <w:t>лесных участков, находящихся в муниципальной собственности,</w:t>
      </w:r>
      <w:r w:rsidRPr="00375CC2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 и лесоразведению в них;</w:t>
      </w:r>
    </w:p>
    <w:p w:rsidR="009F7A5D" w:rsidRPr="00375CC2" w:rsidRDefault="009F7A5D" w:rsidP="009F7A5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75CC2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б) </w:t>
      </w:r>
      <w:r w:rsidRPr="00375CC2">
        <w:rPr>
          <w:rFonts w:ascii="PT Astra Serif" w:hAnsi="PT Astra Serif" w:cs="Times New Roman"/>
          <w:sz w:val="28"/>
          <w:szCs w:val="28"/>
        </w:rPr>
        <w:t>производственные объекты:</w:t>
      </w:r>
    </w:p>
    <w:p w:rsidR="009F7A5D" w:rsidRPr="00375CC2" w:rsidRDefault="004F1761" w:rsidP="009F7A5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75CC2">
        <w:rPr>
          <w:rFonts w:ascii="PT Astra Serif" w:hAnsi="PT Astra Serif" w:cs="Times New Roman"/>
          <w:sz w:val="28"/>
          <w:szCs w:val="28"/>
        </w:rPr>
        <w:lastRenderedPageBreak/>
        <w:t xml:space="preserve">- </w:t>
      </w:r>
      <w:r w:rsidR="009F7A5D" w:rsidRPr="00375CC2">
        <w:rPr>
          <w:rFonts w:ascii="PT Astra Serif" w:hAnsi="PT Astra Serif" w:cs="Times New Roman"/>
          <w:sz w:val="28"/>
          <w:szCs w:val="28"/>
        </w:rPr>
        <w:t>лесные участки, части лесных участков, находящиеся в муниципальной собственности, на которых в том числе осуществляется деятельность по использованию, охране, защите, воспроизводству лесов и лесоразведению;</w:t>
      </w:r>
    </w:p>
    <w:p w:rsidR="009F7A5D" w:rsidRPr="00375CC2" w:rsidRDefault="004F1761" w:rsidP="009F7A5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75CC2">
        <w:rPr>
          <w:rFonts w:ascii="PT Astra Serif" w:hAnsi="PT Astra Serif" w:cs="Times New Roman"/>
          <w:sz w:val="28"/>
          <w:szCs w:val="28"/>
        </w:rPr>
        <w:t xml:space="preserve">- </w:t>
      </w:r>
      <w:r w:rsidR="009F7A5D" w:rsidRPr="00375CC2">
        <w:rPr>
          <w:rFonts w:ascii="PT Astra Serif" w:hAnsi="PT Astra Serif" w:cs="Times New Roman"/>
          <w:sz w:val="28"/>
          <w:szCs w:val="28"/>
        </w:rPr>
        <w:t>средства предупреждения и тушения лесных пожаров;</w:t>
      </w:r>
    </w:p>
    <w:p w:rsidR="009F7A5D" w:rsidRPr="00375CC2" w:rsidRDefault="004F1761" w:rsidP="009F7A5D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375CC2">
        <w:rPr>
          <w:rFonts w:ascii="PT Astra Serif" w:hAnsi="PT Astra Serif" w:cs="Times New Roman"/>
          <w:sz w:val="28"/>
          <w:szCs w:val="28"/>
        </w:rPr>
        <w:t xml:space="preserve">- </w:t>
      </w:r>
      <w:r w:rsidR="009F7A5D" w:rsidRPr="00375CC2">
        <w:rPr>
          <w:rFonts w:ascii="PT Astra Serif" w:hAnsi="PT Astra Serif" w:cs="Times New Roman"/>
          <w:sz w:val="28"/>
          <w:szCs w:val="28"/>
        </w:rPr>
        <w:t>другие объекты, в том числе стационарные объекты, оборудование, устройства, предметы, материалы, транспортные средства, связанные (задействованные) с осуществлением использования, охраны, защиты, воспроизводства лесов и лесоразведения</w:t>
      </w:r>
      <w:r w:rsidR="009F7A5D" w:rsidRPr="00375CC2">
        <w:rPr>
          <w:rFonts w:ascii="PT Astra Serif" w:hAnsi="PT Astra Serif" w:cs="Times New Roman"/>
          <w:sz w:val="28"/>
          <w:szCs w:val="28"/>
          <w:shd w:val="clear" w:color="auto" w:fill="FFFFFF"/>
        </w:rPr>
        <w:t>, к которым предъявляются обязательные требования.</w:t>
      </w:r>
    </w:p>
    <w:p w:rsidR="005C6DD3" w:rsidRPr="00375CC2" w:rsidRDefault="005C6DD3" w:rsidP="005C6DD3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375CC2">
        <w:rPr>
          <w:rFonts w:ascii="PT Astra Serif" w:hAnsi="PT Astra Serif" w:cs="PT Astra Serif"/>
          <w:sz w:val="28"/>
          <w:szCs w:val="28"/>
        </w:rPr>
        <w:t xml:space="preserve">Муниципальный лесной контроль на территории муниципального образования Богородицкий район осуществляется сектором муниципального контроля администрации муниципального образования Богородицкий район посредством </w:t>
      </w:r>
      <w:r w:rsidRPr="00375CC2">
        <w:rPr>
          <w:sz w:val="28"/>
          <w:szCs w:val="28"/>
          <w:lang w:eastAsia="ru-RU"/>
        </w:rPr>
        <w:t>профилактических мероприятий: информирование, обобщение правоприменительной практики, меры стимулирования добросовестности, объявление предостережения, консультирование, самообследования, профилактического визита.</w:t>
      </w:r>
    </w:p>
    <w:p w:rsidR="009F7A5D" w:rsidRPr="00375CC2" w:rsidRDefault="005C6DD3" w:rsidP="00205879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К</w:t>
      </w:r>
      <w:r w:rsidR="009F7A5D" w:rsidRPr="00375CC2">
        <w:rPr>
          <w:rFonts w:ascii="PT Astra Serif" w:hAnsi="PT Astra Serif"/>
          <w:sz w:val="28"/>
          <w:szCs w:val="28"/>
          <w:lang w:eastAsia="ru-RU"/>
        </w:rPr>
        <w:t>онтроль осуществляется посредством: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 xml:space="preserve">- организации и проведении проверок выполнения юридическими лицами, индивидуальными предпринимателями и гражданами обязательных требований </w:t>
      </w:r>
      <w:r w:rsidRPr="00375CC2">
        <w:rPr>
          <w:rFonts w:ascii="PT Astra Serif" w:hAnsi="PT Astra Serif"/>
          <w:sz w:val="28"/>
          <w:szCs w:val="28"/>
        </w:rPr>
        <w:t>в отношении лесных участков, находящихся в муниципальной собственности муниципального образования Богородицкий район</w:t>
      </w:r>
      <w:r w:rsidRPr="00375CC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375CC2">
        <w:rPr>
          <w:rFonts w:ascii="PT Astra Serif" w:hAnsi="PT Astra Serif"/>
          <w:sz w:val="28"/>
          <w:szCs w:val="28"/>
        </w:rPr>
        <w:t>(далее</w:t>
      </w:r>
      <w:r w:rsidRPr="00375CC2">
        <w:rPr>
          <w:rFonts w:ascii="PT Astra Serif" w:hAnsi="PT Astra Serif"/>
          <w:i/>
          <w:iCs/>
          <w:sz w:val="28"/>
          <w:szCs w:val="28"/>
        </w:rPr>
        <w:t xml:space="preserve"> – </w:t>
      </w:r>
      <w:r w:rsidRPr="00375CC2">
        <w:rPr>
          <w:rFonts w:ascii="PT Astra Serif" w:hAnsi="PT Astra Serif"/>
          <w:sz w:val="28"/>
          <w:szCs w:val="28"/>
        </w:rPr>
        <w:t>лесные участки, находящиеся в муниципальной собственности</w:t>
      </w:r>
      <w:r w:rsidRPr="00375CC2">
        <w:rPr>
          <w:rFonts w:ascii="PT Astra Serif" w:hAnsi="PT Astra Serif"/>
          <w:i/>
          <w:iCs/>
          <w:sz w:val="28"/>
          <w:szCs w:val="28"/>
        </w:rPr>
        <w:t>)</w:t>
      </w:r>
      <w:r w:rsidRPr="00375CC2">
        <w:rPr>
          <w:rFonts w:ascii="PT Astra Serif" w:hAnsi="PT Astra Serif"/>
          <w:sz w:val="28"/>
          <w:szCs w:val="28"/>
        </w:rPr>
        <w:t xml:space="preserve">, требований за соблюдением: </w:t>
      </w:r>
    </w:p>
    <w:p w:rsidR="009F7A5D" w:rsidRPr="00375CC2" w:rsidRDefault="009F7A5D" w:rsidP="009F7A5D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 xml:space="preserve">1) вида разрешенного использования леса, определяемым в соответствии со </w:t>
      </w:r>
      <w:hyperlink r:id="rId8" w:history="1">
        <w:r w:rsidRPr="00375CC2">
          <w:rPr>
            <w:rFonts w:ascii="PT Astra Serif" w:hAnsi="PT Astra Serif"/>
            <w:sz w:val="28"/>
            <w:szCs w:val="28"/>
          </w:rPr>
          <w:t>статьей 25</w:t>
        </w:r>
      </w:hyperlink>
      <w:r w:rsidRPr="00375CC2">
        <w:rPr>
          <w:rFonts w:ascii="PT Astra Serif" w:hAnsi="PT Astra Serif"/>
          <w:sz w:val="28"/>
          <w:szCs w:val="28"/>
        </w:rPr>
        <w:t xml:space="preserve"> Лесного кодекса Российской Федерации;</w:t>
      </w:r>
    </w:p>
    <w:p w:rsidR="009F7A5D" w:rsidRPr="00375CC2" w:rsidRDefault="009F7A5D" w:rsidP="009F7A5D">
      <w:pPr>
        <w:pStyle w:val="s1"/>
        <w:ind w:firstLine="709"/>
        <w:rPr>
          <w:rFonts w:ascii="PT Astra Serif" w:hAnsi="PT Astra Serif" w:cs="Times New Roman"/>
          <w:sz w:val="28"/>
          <w:szCs w:val="28"/>
        </w:rPr>
      </w:pPr>
      <w:r w:rsidRPr="00375CC2">
        <w:rPr>
          <w:rFonts w:ascii="PT Astra Serif" w:hAnsi="PT Astra Serif" w:cs="Times New Roman"/>
          <w:sz w:val="28"/>
          <w:szCs w:val="28"/>
        </w:rPr>
        <w:t>2) возраста рубок, расчетной лесосеке, срокам использования леса и другим параметрам его разрешенного использования;</w:t>
      </w:r>
    </w:p>
    <w:p w:rsidR="009F7A5D" w:rsidRPr="00375CC2" w:rsidRDefault="009F7A5D" w:rsidP="009F7A5D">
      <w:pPr>
        <w:pStyle w:val="s1"/>
        <w:ind w:firstLine="709"/>
        <w:rPr>
          <w:rFonts w:ascii="PT Astra Serif" w:hAnsi="PT Astra Serif" w:cs="Times New Roman"/>
          <w:sz w:val="28"/>
          <w:szCs w:val="28"/>
        </w:rPr>
      </w:pPr>
      <w:r w:rsidRPr="00375CC2">
        <w:rPr>
          <w:rFonts w:ascii="PT Astra Serif" w:hAnsi="PT Astra Serif" w:cs="Times New Roman"/>
          <w:sz w:val="28"/>
          <w:szCs w:val="28"/>
        </w:rPr>
        <w:t>3) ограничений использования леса в соответствии со статьей 27 Лесного кодекса Российской Федерации;</w:t>
      </w:r>
    </w:p>
    <w:p w:rsidR="009F7A5D" w:rsidRPr="00375CC2" w:rsidRDefault="009F7A5D" w:rsidP="009F7A5D">
      <w:pPr>
        <w:pStyle w:val="s1"/>
        <w:ind w:firstLine="709"/>
        <w:rPr>
          <w:rFonts w:ascii="PT Astra Serif" w:hAnsi="PT Astra Serif" w:cs="Times New Roman"/>
          <w:sz w:val="28"/>
          <w:szCs w:val="28"/>
        </w:rPr>
      </w:pPr>
      <w:r w:rsidRPr="00375CC2">
        <w:rPr>
          <w:rFonts w:ascii="PT Astra Serif" w:hAnsi="PT Astra Serif" w:cs="Times New Roman"/>
          <w:sz w:val="28"/>
          <w:szCs w:val="28"/>
        </w:rPr>
        <w:t>4) охраны, защиты, воспроизводству леса;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1.4. Требования</w:t>
      </w:r>
      <w:r w:rsidRPr="00375CC2">
        <w:rPr>
          <w:rFonts w:ascii="PT Astra Serif" w:hAnsi="PT Astra Serif"/>
          <w:sz w:val="28"/>
          <w:szCs w:val="28"/>
        </w:rPr>
        <w:t xml:space="preserve"> отдельных статей Лесного кодекса Российской Федерации</w:t>
      </w:r>
      <w:r w:rsidRPr="00375CC2">
        <w:rPr>
          <w:rFonts w:ascii="PT Astra Serif" w:hAnsi="PT Astra Serif"/>
          <w:sz w:val="28"/>
          <w:szCs w:val="28"/>
          <w:lang w:eastAsia="ru-RU"/>
        </w:rPr>
        <w:t>, соблюдение которых оценивается при проведении должностными лицами мероприятий по муниципальному лесному контролю в границах муниципального образования Богородицкий район.</w:t>
      </w:r>
    </w:p>
    <w:p w:rsidR="005C6DD3" w:rsidRPr="00375CC2" w:rsidRDefault="005C6DD3" w:rsidP="00205879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75CC2">
        <w:rPr>
          <w:rFonts w:ascii="PT Astra Serif" w:hAnsi="PT Astra Serif" w:cs="PT Astra Serif"/>
          <w:sz w:val="28"/>
          <w:szCs w:val="28"/>
        </w:rPr>
        <w:t>Положением о муниципальном лесном контроле на территории муниципального образования Богородицкий район установлено, что муниципальный контроль осуществляется без проведения плановых контрольных мероприятий.</w:t>
      </w:r>
    </w:p>
    <w:p w:rsidR="009F7A5D" w:rsidRPr="00375CC2" w:rsidRDefault="009F7A5D" w:rsidP="009F7A5D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Контрольным органом в рамках реализации Программы в течении 9 месяцев 202</w:t>
      </w:r>
      <w:r w:rsidR="004F1761" w:rsidRPr="00375CC2">
        <w:rPr>
          <w:rFonts w:ascii="PT Astra Serif" w:hAnsi="PT Astra Serif"/>
          <w:sz w:val="28"/>
          <w:szCs w:val="28"/>
          <w:lang w:eastAsia="ru-RU"/>
        </w:rPr>
        <w:t>5</w:t>
      </w:r>
      <w:r w:rsidRPr="00375CC2">
        <w:rPr>
          <w:rFonts w:ascii="PT Astra Serif" w:hAnsi="PT Astra Serif"/>
          <w:sz w:val="28"/>
          <w:szCs w:val="28"/>
          <w:lang w:eastAsia="ru-RU"/>
        </w:rPr>
        <w:t xml:space="preserve"> года регулярно размещалась информация в сфере </w:t>
      </w:r>
      <w:r w:rsidRPr="00375CC2">
        <w:rPr>
          <w:rFonts w:ascii="PT Astra Serif" w:hAnsi="PT Astra Serif"/>
          <w:sz w:val="28"/>
          <w:szCs w:val="28"/>
        </w:rPr>
        <w:t xml:space="preserve">муниципального лесного контроля </w:t>
      </w:r>
      <w:r w:rsidRPr="00375CC2">
        <w:rPr>
          <w:rFonts w:ascii="PT Astra Serif" w:hAnsi="PT Astra Serif"/>
          <w:sz w:val="28"/>
          <w:szCs w:val="28"/>
          <w:lang w:eastAsia="ru-RU"/>
        </w:rPr>
        <w:t xml:space="preserve">на сайте администрации муниципального </w:t>
      </w:r>
      <w:r w:rsidRPr="00375CC2">
        <w:rPr>
          <w:rFonts w:ascii="PT Astra Serif" w:hAnsi="PT Astra Serif"/>
          <w:sz w:val="28"/>
          <w:szCs w:val="28"/>
          <w:lang w:eastAsia="ru-RU"/>
        </w:rPr>
        <w:lastRenderedPageBreak/>
        <w:t>образования Богородицкий район, в разделе «Контрольно – надзорная деятельность».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</w:t>
      </w:r>
      <w:r w:rsidRPr="00375CC2">
        <w:rPr>
          <w:rFonts w:ascii="PT Astra Serif" w:hAnsi="PT Astra Serif"/>
          <w:sz w:val="28"/>
          <w:szCs w:val="28"/>
        </w:rPr>
        <w:t xml:space="preserve"> отношении лесных участков, находящихся в муниципальной собственности муниципального образования Богородицкий район</w:t>
      </w:r>
      <w:r w:rsidRPr="00375CC2">
        <w:rPr>
          <w:rFonts w:ascii="PT Astra Serif" w:hAnsi="PT Astra Serif"/>
          <w:sz w:val="28"/>
          <w:szCs w:val="28"/>
          <w:lang w:eastAsia="ru-RU"/>
        </w:rPr>
        <w:t>, устранения причин, факторов и условий, способствующих указанным нарушениям, должностными лицами администрации муниципального образования Богородицкий район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</w:t>
      </w:r>
      <w:r w:rsidR="004F1761" w:rsidRPr="00375CC2">
        <w:rPr>
          <w:rFonts w:ascii="PT Astra Serif" w:hAnsi="PT Astra Serif"/>
          <w:sz w:val="28"/>
          <w:szCs w:val="28"/>
          <w:lang w:eastAsia="ru-RU"/>
        </w:rPr>
        <w:t>м муниципального контроля в 2025</w:t>
      </w:r>
      <w:r w:rsidRPr="00375CC2">
        <w:rPr>
          <w:rFonts w:ascii="PT Astra Serif" w:hAnsi="PT Astra Serif"/>
          <w:sz w:val="28"/>
          <w:szCs w:val="28"/>
          <w:lang w:eastAsia="ru-RU"/>
        </w:rPr>
        <w:t xml:space="preserve"> году.</w:t>
      </w:r>
    </w:p>
    <w:p w:rsidR="009F7A5D" w:rsidRPr="00375CC2" w:rsidRDefault="004F1761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В 2025</w:t>
      </w:r>
      <w:r w:rsidR="009F7A5D" w:rsidRPr="00375CC2">
        <w:rPr>
          <w:rFonts w:ascii="PT Astra Serif" w:hAnsi="PT Astra Serif"/>
          <w:sz w:val="28"/>
          <w:szCs w:val="28"/>
          <w:lang w:eastAsia="ru-RU"/>
        </w:rPr>
        <w:t xml:space="preserve"> году выдача предостережений о недопустимости нарушения обязательных требований не осуществлялась, ввиду отсутствия оснований.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1.6. Оценка рисков причинения вреда охраняемым законом ценностям.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В</w:t>
      </w:r>
      <w:r w:rsidRPr="00375CC2">
        <w:rPr>
          <w:rFonts w:ascii="PT Astra Serif" w:hAnsi="PT Astra Serif"/>
          <w:sz w:val="28"/>
          <w:szCs w:val="28"/>
          <w:shd w:val="clear" w:color="auto" w:fill="FFFFFF"/>
        </w:rPr>
        <w:t xml:space="preserve"> ходе осуществления муниципального лесного контроля могут быть выявлены следующие нарушения: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1. Несоответствие площади используемого гражданином, юридическим лицом, индивидуальным предпринимателем лесного участка площади лесного участка, сведения о которой содержатся в Государственном лесном реестре.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2. Отсутствие в Государственном лесном реестре сведений о правах на используемый гражданином, юридическим лицом, индивидуальным предпринимателем лесной участок.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 xml:space="preserve">3. Несоответствие использования гражданином, юридическим лицом, индивидуальным предпринимателем лесного участка целевому назначению. 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4. Неисполнение обязанности по приведению лесного участка в состояние, пригодное для использования по целевому назначению.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5. Незаконная вырубка на лесном участке.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6. Пожар на лесном участке.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>7. Самовольный захват прилегающей к лесному участку территории</w:t>
      </w:r>
    </w:p>
    <w:p w:rsidR="009F7A5D" w:rsidRPr="00375CC2" w:rsidRDefault="009F7A5D" w:rsidP="009F7A5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375CC2">
        <w:rPr>
          <w:rFonts w:ascii="PT Astra Serif" w:hAnsi="PT Astra Serif"/>
          <w:sz w:val="28"/>
          <w:szCs w:val="28"/>
        </w:rPr>
        <w:t xml:space="preserve">8. Захламление или загрязнение лесного участка отходами производства и (или) потребления. 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F7A5D" w:rsidRPr="00375CC2" w:rsidRDefault="00DB27F0" w:rsidP="009F7A5D">
      <w:pPr>
        <w:shd w:val="clear" w:color="auto" w:fill="FFFFFF"/>
        <w:ind w:firstLine="709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375CC2">
        <w:rPr>
          <w:rFonts w:ascii="PT Astra Serif" w:hAnsi="PT Astra Serif"/>
          <w:b/>
          <w:bCs/>
          <w:sz w:val="28"/>
          <w:szCs w:val="28"/>
          <w:lang w:eastAsia="ru-RU"/>
        </w:rPr>
        <w:t>Раздел 2</w:t>
      </w:r>
      <w:r w:rsidR="009F7A5D" w:rsidRPr="00375CC2">
        <w:rPr>
          <w:rFonts w:ascii="PT Astra Serif" w:hAnsi="PT Astra Serif"/>
          <w:b/>
          <w:bCs/>
          <w:sz w:val="28"/>
          <w:szCs w:val="28"/>
          <w:lang w:eastAsia="ru-RU"/>
        </w:rPr>
        <w:t>. Цели и задачи реализации Программы профилактики</w:t>
      </w:r>
    </w:p>
    <w:p w:rsidR="009F7A5D" w:rsidRPr="00375CC2" w:rsidRDefault="009F7A5D" w:rsidP="009F7A5D">
      <w:pPr>
        <w:shd w:val="clear" w:color="auto" w:fill="FFFFFF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3.1. Цели Программы: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3.2. Задачи Программы: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lastRenderedPageBreak/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повышение прозрачности осуществляемой администрацией муниципального образования Богородицкий район контрольной деятельности;</w:t>
      </w:r>
    </w:p>
    <w:p w:rsidR="009F7A5D" w:rsidRPr="00375CC2" w:rsidRDefault="009F7A5D" w:rsidP="009F7A5D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9F7A5D" w:rsidRPr="00375CC2" w:rsidRDefault="009F7A5D" w:rsidP="009F7A5D">
      <w:pPr>
        <w:shd w:val="clear" w:color="auto" w:fill="FFFFFF"/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5C6DD3" w:rsidRPr="00375CC2" w:rsidRDefault="00DB27F0" w:rsidP="005C6DD3">
      <w:pPr>
        <w:autoSpaceDE w:val="0"/>
        <w:autoSpaceDN w:val="0"/>
        <w:ind w:firstLine="709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375CC2">
        <w:rPr>
          <w:rFonts w:ascii="PT Astra Serif" w:hAnsi="PT Astra Serif"/>
          <w:b/>
          <w:sz w:val="28"/>
          <w:szCs w:val="28"/>
          <w:lang w:eastAsia="ru-RU"/>
        </w:rPr>
        <w:t>Раздел 3</w:t>
      </w:r>
      <w:r w:rsidR="005C6DD3" w:rsidRPr="00375CC2">
        <w:rPr>
          <w:rFonts w:ascii="PT Astra Serif" w:hAnsi="PT Astra Serif"/>
          <w:b/>
          <w:sz w:val="28"/>
          <w:szCs w:val="28"/>
          <w:lang w:eastAsia="ru-RU"/>
        </w:rPr>
        <w:t>. Перечень профилактических мероприятий, сроки (периодичность) их проведения</w:t>
      </w:r>
    </w:p>
    <w:p w:rsidR="005C6DD3" w:rsidRPr="00375CC2" w:rsidRDefault="005C6DD3" w:rsidP="005C6DD3">
      <w:pPr>
        <w:autoSpaceDN w:val="0"/>
        <w:ind w:firstLine="709"/>
        <w:textAlignment w:val="baseline"/>
        <w:rPr>
          <w:rFonts w:ascii="PT Astra Serif" w:hAnsi="PT Astra Serif"/>
          <w:b/>
          <w:sz w:val="28"/>
          <w:szCs w:val="28"/>
          <w:lang w:eastAsia="ar-SA"/>
        </w:rPr>
      </w:pPr>
    </w:p>
    <w:p w:rsidR="005C6DD3" w:rsidRPr="00375CC2" w:rsidRDefault="005C6DD3" w:rsidP="005C6DD3">
      <w:pPr>
        <w:suppressAutoHyphens w:val="0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375CC2">
        <w:rPr>
          <w:rFonts w:ascii="PT Astra Serif" w:hAnsi="PT Astra Serif"/>
          <w:sz w:val="28"/>
          <w:szCs w:val="28"/>
          <w:lang w:eastAsia="ru-RU"/>
        </w:rPr>
        <w:t>Администрация муниципального образования Богородицкий район в рамках указанного контроля проводит следующие профилактические мероприятия: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570"/>
        <w:gridCol w:w="7000"/>
      </w:tblGrid>
      <w:tr w:rsidR="005C6DD3" w:rsidRPr="00375CC2" w:rsidTr="00286AE6">
        <w:tc>
          <w:tcPr>
            <w:tcW w:w="257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Вид профилактического мероприятия</w:t>
            </w:r>
          </w:p>
        </w:tc>
        <w:tc>
          <w:tcPr>
            <w:tcW w:w="7285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Состав, сроки (периодичность)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проведения профилактического мероприятия</w:t>
            </w:r>
          </w:p>
        </w:tc>
      </w:tr>
      <w:tr w:rsidR="005C6DD3" w:rsidRPr="00375CC2" w:rsidTr="00286AE6">
        <w:tc>
          <w:tcPr>
            <w:tcW w:w="2570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Информирование</w:t>
            </w:r>
          </w:p>
        </w:tc>
        <w:tc>
          <w:tcPr>
            <w:tcW w:w="7285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 xml:space="preserve">Производится путем размещения и поддержания в актуальном состоянии соответствующих сведений на официальном сайте муниципального образования Богородицкий район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формах: 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 (в текущем режиме);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 (в текущем режиме);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 xml:space="preserve">- </w:t>
            </w:r>
            <w:hyperlink r:id="rId9" w:history="1">
              <w:r w:rsidRPr="00375CC2">
                <w:rPr>
                  <w:rStyle w:val="a8"/>
                  <w:rFonts w:ascii="PT Astra Serif" w:hAnsi="PT Astra Serif" w:cs="PT Astra Serif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375CC2">
              <w:rPr>
                <w:rFonts w:ascii="PT Astra Serif" w:hAnsi="PT Astra Serif" w:cs="PT Astra Serif"/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</w:t>
            </w:r>
            <w:r w:rsidRPr="00375CC2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редакции (в текущем режиме);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программу профилактики рисков причинения вреда;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исчерпывающий перечень сведений, которые могут запрашиваться контрольным органом у контролируемого лица;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доклады о муниципальном контроле;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иные;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5C6DD3" w:rsidRPr="00375CC2" w:rsidTr="00286AE6">
        <w:tc>
          <w:tcPr>
            <w:tcW w:w="2570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7285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 xml:space="preserve">осуществляется в текущем порядке по телефону 8-(4876)-2-15-08, посредством видео-конференц-связи, на личном приеме в администрации муниципального образования Богородицкий район, расположенной по адресу: г.Богородицк, ул.Ленина, д.3, либо в ходе проведения профилактического мероприятия, контрольного (надзорного) мероприятия. </w:t>
            </w:r>
            <w:r w:rsidRPr="00375CC2">
              <w:rPr>
                <w:rFonts w:ascii="PT Astra Serif" w:hAnsi="PT Astra Serif" w:cs="PT Astra Serif"/>
                <w:sz w:val="28"/>
                <w:szCs w:val="28"/>
              </w:rPr>
              <w:tab/>
              <w:t>Консультирование проводится по следующим вопросам: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об общей организации осуществления муниципального контроля на территории муниципального образования;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о порядке осуществления муниципального контроля на территории муниципального образования;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 xml:space="preserve">- о принятых муниципальных нормативных правовых актах во исполнение ФЗ №248-ФЗ. По данному вопросу консультирование возможно в письменном виде; 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- о разъяснении обязательных требований.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5C6DD3" w:rsidRPr="00375CC2" w:rsidTr="00286AE6">
        <w:tc>
          <w:tcPr>
            <w:tcW w:w="2570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7285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По мере необходимости</w:t>
            </w:r>
          </w:p>
        </w:tc>
      </w:tr>
      <w:tr w:rsidR="005C6DD3" w:rsidRPr="00375CC2" w:rsidTr="00286AE6">
        <w:tc>
          <w:tcPr>
            <w:tcW w:w="2570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Профилактический визит по инициативе контролируемого лица</w:t>
            </w:r>
          </w:p>
        </w:tc>
        <w:tc>
          <w:tcPr>
            <w:tcW w:w="7285" w:type="dxa"/>
          </w:tcPr>
          <w:p w:rsidR="005C6DD3" w:rsidRPr="00375CC2" w:rsidRDefault="005C6DD3" w:rsidP="00286AE6">
            <w:pPr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По мере поступления заявлений контролируемых лиц</w:t>
            </w:r>
          </w:p>
        </w:tc>
      </w:tr>
    </w:tbl>
    <w:p w:rsidR="005C6DD3" w:rsidRPr="00375CC2" w:rsidRDefault="005C6DD3" w:rsidP="005C6DD3">
      <w:pPr>
        <w:jc w:val="both"/>
        <w:rPr>
          <w:rFonts w:ascii="PT Astra Serif" w:hAnsi="PT Astra Serif" w:cs="PT Astra Serif"/>
          <w:sz w:val="28"/>
          <w:szCs w:val="28"/>
        </w:rPr>
      </w:pPr>
    </w:p>
    <w:p w:rsidR="005C6DD3" w:rsidRPr="00375CC2" w:rsidRDefault="005C6DD3" w:rsidP="005C6DD3"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375CC2">
        <w:rPr>
          <w:rFonts w:ascii="PT Astra Serif" w:hAnsi="PT Astra Serif" w:cs="PT Astra Serif"/>
          <w:sz w:val="28"/>
          <w:szCs w:val="28"/>
        </w:rPr>
        <w:t>Ответственными лицами за реализацию профилактических мероприятий являются сотрудники сектора муниципального  контроля администрации муниципального образования Богородицкий район.</w:t>
      </w:r>
    </w:p>
    <w:p w:rsidR="005C6DD3" w:rsidRDefault="005C6DD3" w:rsidP="005C6DD3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903C3F" w:rsidRDefault="00903C3F" w:rsidP="005C6DD3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903C3F" w:rsidRDefault="00903C3F" w:rsidP="005C6DD3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903C3F" w:rsidRPr="00375CC2" w:rsidRDefault="00903C3F" w:rsidP="005C6DD3">
      <w:pPr>
        <w:ind w:firstLine="709"/>
        <w:jc w:val="center"/>
        <w:rPr>
          <w:rFonts w:ascii="PT Astra Serif" w:hAnsi="PT Astra Serif" w:cs="PT Astra Serif"/>
          <w:sz w:val="28"/>
          <w:szCs w:val="28"/>
        </w:rPr>
      </w:pPr>
    </w:p>
    <w:p w:rsidR="005C6DD3" w:rsidRPr="00375CC2" w:rsidRDefault="005C6DD3" w:rsidP="005C6DD3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375CC2">
        <w:rPr>
          <w:rFonts w:ascii="PT Astra Serif" w:hAnsi="PT Astra Serif" w:cs="PT Astra Serif"/>
          <w:b/>
          <w:sz w:val="28"/>
          <w:szCs w:val="28"/>
        </w:rPr>
        <w:lastRenderedPageBreak/>
        <w:t>4. Показатели результативности и эффективности</w:t>
      </w:r>
    </w:p>
    <w:p w:rsidR="005C6DD3" w:rsidRPr="00375CC2" w:rsidRDefault="005C6DD3" w:rsidP="005C6DD3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  <w:r w:rsidRPr="00375CC2">
        <w:rPr>
          <w:rFonts w:ascii="PT Astra Serif" w:hAnsi="PT Astra Serif" w:cs="PT Astra Serif"/>
          <w:b/>
          <w:sz w:val="28"/>
          <w:szCs w:val="28"/>
        </w:rPr>
        <w:t>программы профилактики</w:t>
      </w:r>
    </w:p>
    <w:p w:rsidR="005C6DD3" w:rsidRPr="00375CC2" w:rsidRDefault="005C6DD3" w:rsidP="005C6DD3">
      <w:pPr>
        <w:ind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810"/>
        <w:gridCol w:w="4760"/>
      </w:tblGrid>
      <w:tr w:rsidR="005C6DD3" w:rsidRPr="00375CC2" w:rsidTr="00286AE6">
        <w:tc>
          <w:tcPr>
            <w:tcW w:w="481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375CC2">
              <w:rPr>
                <w:rFonts w:ascii="PT Astra Serif" w:eastAsia="Times New Roman" w:hAnsi="PT Astra Serif" w:cs="PT Astra Serif"/>
                <w:sz w:val="28"/>
                <w:szCs w:val="28"/>
              </w:rPr>
              <w:t>Название показателя</w:t>
            </w:r>
          </w:p>
        </w:tc>
        <w:tc>
          <w:tcPr>
            <w:tcW w:w="476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375CC2">
              <w:rPr>
                <w:rFonts w:ascii="PT Astra Serif" w:eastAsia="Times New Roman" w:hAnsi="PT Astra Serif" w:cs="PT Astra Serif"/>
                <w:sz w:val="28"/>
                <w:szCs w:val="28"/>
              </w:rPr>
              <w:t>Показатель</w:t>
            </w:r>
          </w:p>
        </w:tc>
      </w:tr>
      <w:tr w:rsidR="005C6DD3" w:rsidRPr="00375CC2" w:rsidTr="00286AE6">
        <w:tc>
          <w:tcPr>
            <w:tcW w:w="481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Полнота информации, размещенной на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официальном сайте контрольного органа в сети «Интернет»</w:t>
            </w:r>
          </w:p>
        </w:tc>
        <w:tc>
          <w:tcPr>
            <w:tcW w:w="476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375CC2">
              <w:rPr>
                <w:rFonts w:ascii="PT Astra Serif" w:eastAsia="Times New Roman" w:hAnsi="PT Astra Serif" w:cs="PT Astra Serif"/>
                <w:sz w:val="28"/>
                <w:szCs w:val="28"/>
              </w:rPr>
              <w:t>100%</w:t>
            </w:r>
          </w:p>
        </w:tc>
      </w:tr>
      <w:tr w:rsidR="005C6DD3" w:rsidRPr="00375CC2" w:rsidTr="00286AE6">
        <w:tc>
          <w:tcPr>
            <w:tcW w:w="481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Доля профилактических мероприятий</w:t>
            </w:r>
          </w:p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в объеме контрольных мероприятий</w:t>
            </w:r>
          </w:p>
        </w:tc>
        <w:tc>
          <w:tcPr>
            <w:tcW w:w="476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60%</w:t>
            </w:r>
          </w:p>
        </w:tc>
      </w:tr>
      <w:tr w:rsidR="005C6DD3" w:rsidRPr="00375CC2" w:rsidTr="00286AE6">
        <w:tc>
          <w:tcPr>
            <w:tcW w:w="481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60" w:type="dxa"/>
          </w:tcPr>
          <w:p w:rsidR="005C6DD3" w:rsidRPr="00375CC2" w:rsidRDefault="005C6DD3" w:rsidP="00286AE6">
            <w:pPr>
              <w:ind w:firstLine="709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375CC2">
              <w:rPr>
                <w:rFonts w:ascii="PT Astra Serif" w:hAnsi="PT Astra Serif" w:cs="PT Astra Serif"/>
                <w:sz w:val="28"/>
                <w:szCs w:val="28"/>
              </w:rPr>
              <w:t>100%</w:t>
            </w:r>
          </w:p>
        </w:tc>
      </w:tr>
    </w:tbl>
    <w:p w:rsidR="005C6DD3" w:rsidRPr="00190ECB" w:rsidRDefault="005C6DD3" w:rsidP="00903C3F">
      <w:pPr>
        <w:autoSpaceDE w:val="0"/>
        <w:autoSpaceDN w:val="0"/>
        <w:jc w:val="right"/>
        <w:rPr>
          <w:rFonts w:ascii="PT Astra Serif" w:hAnsi="PT Astra Serif"/>
          <w:sz w:val="28"/>
          <w:szCs w:val="28"/>
          <w:lang w:eastAsia="ru-RU"/>
        </w:rPr>
      </w:pPr>
    </w:p>
    <w:sectPr w:rsidR="005C6DD3" w:rsidRPr="00190ECB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1CE" w:rsidRDefault="00E701CE">
      <w:r>
        <w:separator/>
      </w:r>
    </w:p>
  </w:endnote>
  <w:endnote w:type="continuationSeparator" w:id="0">
    <w:p w:rsidR="00E701CE" w:rsidRDefault="00E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1CE" w:rsidRDefault="00E701CE">
      <w:r>
        <w:separator/>
      </w:r>
    </w:p>
  </w:footnote>
  <w:footnote w:type="continuationSeparator" w:id="0">
    <w:p w:rsidR="00E701CE" w:rsidRDefault="00E70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641"/>
    <w:rsid w:val="0000170F"/>
    <w:rsid w:val="00010179"/>
    <w:rsid w:val="00035B7B"/>
    <w:rsid w:val="0004561B"/>
    <w:rsid w:val="00046DEF"/>
    <w:rsid w:val="00052B62"/>
    <w:rsid w:val="000832A4"/>
    <w:rsid w:val="00095AFA"/>
    <w:rsid w:val="00097D31"/>
    <w:rsid w:val="000D05A0"/>
    <w:rsid w:val="000E6231"/>
    <w:rsid w:val="000F03B2"/>
    <w:rsid w:val="000F7F8F"/>
    <w:rsid w:val="00113CF5"/>
    <w:rsid w:val="00115CE3"/>
    <w:rsid w:val="0011670F"/>
    <w:rsid w:val="00122DB1"/>
    <w:rsid w:val="0012626D"/>
    <w:rsid w:val="00140632"/>
    <w:rsid w:val="0016136D"/>
    <w:rsid w:val="001672D6"/>
    <w:rsid w:val="00174BF8"/>
    <w:rsid w:val="00196208"/>
    <w:rsid w:val="001A5FBD"/>
    <w:rsid w:val="001B779B"/>
    <w:rsid w:val="001C32A8"/>
    <w:rsid w:val="001C7CE2"/>
    <w:rsid w:val="001E53E5"/>
    <w:rsid w:val="002013D6"/>
    <w:rsid w:val="00205879"/>
    <w:rsid w:val="0021412F"/>
    <w:rsid w:val="0021427A"/>
    <w:rsid w:val="002147F8"/>
    <w:rsid w:val="00236560"/>
    <w:rsid w:val="00260B37"/>
    <w:rsid w:val="00270C3B"/>
    <w:rsid w:val="0027725A"/>
    <w:rsid w:val="0028389C"/>
    <w:rsid w:val="0028771C"/>
    <w:rsid w:val="0029794D"/>
    <w:rsid w:val="002A16C1"/>
    <w:rsid w:val="002B4FD2"/>
    <w:rsid w:val="002B60E1"/>
    <w:rsid w:val="002B7774"/>
    <w:rsid w:val="002C496F"/>
    <w:rsid w:val="002D110B"/>
    <w:rsid w:val="002E54BE"/>
    <w:rsid w:val="002E6974"/>
    <w:rsid w:val="002F23B9"/>
    <w:rsid w:val="00314EA4"/>
    <w:rsid w:val="0032153C"/>
    <w:rsid w:val="00322635"/>
    <w:rsid w:val="00375CC2"/>
    <w:rsid w:val="003A2384"/>
    <w:rsid w:val="003D216B"/>
    <w:rsid w:val="003D78FE"/>
    <w:rsid w:val="00426571"/>
    <w:rsid w:val="0048387B"/>
    <w:rsid w:val="004964FF"/>
    <w:rsid w:val="004A3E4D"/>
    <w:rsid w:val="004C74A2"/>
    <w:rsid w:val="004F1761"/>
    <w:rsid w:val="00527B97"/>
    <w:rsid w:val="0057197F"/>
    <w:rsid w:val="00590C4E"/>
    <w:rsid w:val="005A6A47"/>
    <w:rsid w:val="005B2800"/>
    <w:rsid w:val="005B3753"/>
    <w:rsid w:val="005B522C"/>
    <w:rsid w:val="005B6CD0"/>
    <w:rsid w:val="005C6B9A"/>
    <w:rsid w:val="005C6DD3"/>
    <w:rsid w:val="005F6D36"/>
    <w:rsid w:val="005F7562"/>
    <w:rsid w:val="005F7DEF"/>
    <w:rsid w:val="00621F7D"/>
    <w:rsid w:val="006237D1"/>
    <w:rsid w:val="0062411E"/>
    <w:rsid w:val="00631C5C"/>
    <w:rsid w:val="006B2127"/>
    <w:rsid w:val="006C1EB2"/>
    <w:rsid w:val="006F2075"/>
    <w:rsid w:val="006F48A6"/>
    <w:rsid w:val="007112E3"/>
    <w:rsid w:val="007143EE"/>
    <w:rsid w:val="00724E8F"/>
    <w:rsid w:val="00726763"/>
    <w:rsid w:val="00735804"/>
    <w:rsid w:val="00750ABC"/>
    <w:rsid w:val="00751008"/>
    <w:rsid w:val="00796661"/>
    <w:rsid w:val="007F12CE"/>
    <w:rsid w:val="007F4F01"/>
    <w:rsid w:val="00826211"/>
    <w:rsid w:val="0083223B"/>
    <w:rsid w:val="0085131C"/>
    <w:rsid w:val="00852183"/>
    <w:rsid w:val="00886A38"/>
    <w:rsid w:val="008A457D"/>
    <w:rsid w:val="008F2E0C"/>
    <w:rsid w:val="00903C3F"/>
    <w:rsid w:val="009110D2"/>
    <w:rsid w:val="00914186"/>
    <w:rsid w:val="0096634F"/>
    <w:rsid w:val="009A7968"/>
    <w:rsid w:val="009F7A5D"/>
    <w:rsid w:val="00A0582C"/>
    <w:rsid w:val="00A24EB9"/>
    <w:rsid w:val="00A311BD"/>
    <w:rsid w:val="00A333F8"/>
    <w:rsid w:val="00A72288"/>
    <w:rsid w:val="00A9089D"/>
    <w:rsid w:val="00B0593F"/>
    <w:rsid w:val="00B32DB1"/>
    <w:rsid w:val="00B35708"/>
    <w:rsid w:val="00B46FE4"/>
    <w:rsid w:val="00B562C1"/>
    <w:rsid w:val="00B5634F"/>
    <w:rsid w:val="00B61C0B"/>
    <w:rsid w:val="00B63641"/>
    <w:rsid w:val="00BA4658"/>
    <w:rsid w:val="00BD2261"/>
    <w:rsid w:val="00BF2489"/>
    <w:rsid w:val="00BF610C"/>
    <w:rsid w:val="00C23E97"/>
    <w:rsid w:val="00C34547"/>
    <w:rsid w:val="00CC4111"/>
    <w:rsid w:val="00CE7424"/>
    <w:rsid w:val="00CF25B5"/>
    <w:rsid w:val="00CF3559"/>
    <w:rsid w:val="00D17B7F"/>
    <w:rsid w:val="00D748A8"/>
    <w:rsid w:val="00DB27F0"/>
    <w:rsid w:val="00DD5621"/>
    <w:rsid w:val="00E03E77"/>
    <w:rsid w:val="00E06FAE"/>
    <w:rsid w:val="00E11B07"/>
    <w:rsid w:val="00E3237F"/>
    <w:rsid w:val="00E41E47"/>
    <w:rsid w:val="00E520D7"/>
    <w:rsid w:val="00E67319"/>
    <w:rsid w:val="00E701CE"/>
    <w:rsid w:val="00E727C9"/>
    <w:rsid w:val="00F13114"/>
    <w:rsid w:val="00F63BDF"/>
    <w:rsid w:val="00F737E5"/>
    <w:rsid w:val="00F825D0"/>
    <w:rsid w:val="00F8542B"/>
    <w:rsid w:val="00F96022"/>
    <w:rsid w:val="00FA58CA"/>
    <w:rsid w:val="00FC0110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903FEA0-707C-421C-893D-B0F5F3364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97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7197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57197F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57197F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57197F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57197F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57197F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57197F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57197F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57197F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7197F"/>
  </w:style>
  <w:style w:type="character" w:customStyle="1" w:styleId="WW8Num1z1">
    <w:name w:val="WW8Num1z1"/>
    <w:rsid w:val="0057197F"/>
  </w:style>
  <w:style w:type="character" w:customStyle="1" w:styleId="WW8Num1z2">
    <w:name w:val="WW8Num1z2"/>
    <w:rsid w:val="0057197F"/>
  </w:style>
  <w:style w:type="character" w:customStyle="1" w:styleId="WW8Num1z3">
    <w:name w:val="WW8Num1z3"/>
    <w:rsid w:val="0057197F"/>
  </w:style>
  <w:style w:type="character" w:customStyle="1" w:styleId="WW8Num1z4">
    <w:name w:val="WW8Num1z4"/>
    <w:rsid w:val="0057197F"/>
  </w:style>
  <w:style w:type="character" w:customStyle="1" w:styleId="WW8Num1z5">
    <w:name w:val="WW8Num1z5"/>
    <w:rsid w:val="0057197F"/>
  </w:style>
  <w:style w:type="character" w:customStyle="1" w:styleId="WW8Num1z6">
    <w:name w:val="WW8Num1z6"/>
    <w:rsid w:val="0057197F"/>
  </w:style>
  <w:style w:type="character" w:customStyle="1" w:styleId="WW8Num1z7">
    <w:name w:val="WW8Num1z7"/>
    <w:rsid w:val="0057197F"/>
  </w:style>
  <w:style w:type="character" w:customStyle="1" w:styleId="WW8Num1z8">
    <w:name w:val="WW8Num1z8"/>
    <w:rsid w:val="0057197F"/>
  </w:style>
  <w:style w:type="character" w:customStyle="1" w:styleId="30">
    <w:name w:val="Основной шрифт абзаца3"/>
    <w:rsid w:val="0057197F"/>
  </w:style>
  <w:style w:type="character" w:customStyle="1" w:styleId="20">
    <w:name w:val="Основной шрифт абзаца2"/>
    <w:rsid w:val="0057197F"/>
  </w:style>
  <w:style w:type="character" w:customStyle="1" w:styleId="WW8Num2z0">
    <w:name w:val="WW8Num2z0"/>
    <w:rsid w:val="0057197F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57197F"/>
    <w:rPr>
      <w:rFonts w:ascii="Courier New" w:hAnsi="Courier New" w:cs="Courier New" w:hint="default"/>
    </w:rPr>
  </w:style>
  <w:style w:type="character" w:customStyle="1" w:styleId="WW8Num2z2">
    <w:name w:val="WW8Num2z2"/>
    <w:rsid w:val="0057197F"/>
    <w:rPr>
      <w:rFonts w:ascii="Wingdings" w:hAnsi="Wingdings" w:cs="Wingdings" w:hint="default"/>
    </w:rPr>
  </w:style>
  <w:style w:type="character" w:customStyle="1" w:styleId="WW8Num2z3">
    <w:name w:val="WW8Num2z3"/>
    <w:rsid w:val="0057197F"/>
    <w:rPr>
      <w:rFonts w:ascii="Symbol" w:hAnsi="Symbol" w:cs="Symbol" w:hint="default"/>
    </w:rPr>
  </w:style>
  <w:style w:type="character" w:customStyle="1" w:styleId="WW8Num3z0">
    <w:name w:val="WW8Num3z0"/>
    <w:rsid w:val="0057197F"/>
  </w:style>
  <w:style w:type="character" w:customStyle="1" w:styleId="WW8Num3z1">
    <w:name w:val="WW8Num3z1"/>
    <w:rsid w:val="0057197F"/>
  </w:style>
  <w:style w:type="character" w:customStyle="1" w:styleId="WW8Num3z2">
    <w:name w:val="WW8Num3z2"/>
    <w:rsid w:val="0057197F"/>
  </w:style>
  <w:style w:type="character" w:customStyle="1" w:styleId="WW8Num3z3">
    <w:name w:val="WW8Num3z3"/>
    <w:rsid w:val="0057197F"/>
  </w:style>
  <w:style w:type="character" w:customStyle="1" w:styleId="WW8Num3z4">
    <w:name w:val="WW8Num3z4"/>
    <w:rsid w:val="0057197F"/>
  </w:style>
  <w:style w:type="character" w:customStyle="1" w:styleId="WW8Num3z5">
    <w:name w:val="WW8Num3z5"/>
    <w:rsid w:val="0057197F"/>
  </w:style>
  <w:style w:type="character" w:customStyle="1" w:styleId="WW8Num3z6">
    <w:name w:val="WW8Num3z6"/>
    <w:rsid w:val="0057197F"/>
  </w:style>
  <w:style w:type="character" w:customStyle="1" w:styleId="WW8Num3z7">
    <w:name w:val="WW8Num3z7"/>
    <w:rsid w:val="0057197F"/>
  </w:style>
  <w:style w:type="character" w:customStyle="1" w:styleId="WW8Num3z8">
    <w:name w:val="WW8Num3z8"/>
    <w:rsid w:val="0057197F"/>
  </w:style>
  <w:style w:type="character" w:customStyle="1" w:styleId="WW8Num4z0">
    <w:name w:val="WW8Num4z0"/>
    <w:rsid w:val="0057197F"/>
  </w:style>
  <w:style w:type="character" w:customStyle="1" w:styleId="WW8Num4z1">
    <w:name w:val="WW8Num4z1"/>
    <w:rsid w:val="0057197F"/>
  </w:style>
  <w:style w:type="character" w:customStyle="1" w:styleId="WW8Num4z2">
    <w:name w:val="WW8Num4z2"/>
    <w:rsid w:val="0057197F"/>
  </w:style>
  <w:style w:type="character" w:customStyle="1" w:styleId="WW8Num4z3">
    <w:name w:val="WW8Num4z3"/>
    <w:rsid w:val="0057197F"/>
  </w:style>
  <w:style w:type="character" w:customStyle="1" w:styleId="WW8Num4z4">
    <w:name w:val="WW8Num4z4"/>
    <w:rsid w:val="0057197F"/>
  </w:style>
  <w:style w:type="character" w:customStyle="1" w:styleId="WW8Num4z5">
    <w:name w:val="WW8Num4z5"/>
    <w:rsid w:val="0057197F"/>
  </w:style>
  <w:style w:type="character" w:customStyle="1" w:styleId="WW8Num4z6">
    <w:name w:val="WW8Num4z6"/>
    <w:rsid w:val="0057197F"/>
  </w:style>
  <w:style w:type="character" w:customStyle="1" w:styleId="WW8Num4z7">
    <w:name w:val="WW8Num4z7"/>
    <w:rsid w:val="0057197F"/>
  </w:style>
  <w:style w:type="character" w:customStyle="1" w:styleId="WW8Num4z8">
    <w:name w:val="WW8Num4z8"/>
    <w:rsid w:val="0057197F"/>
  </w:style>
  <w:style w:type="character" w:customStyle="1" w:styleId="WW8Num5z0">
    <w:name w:val="WW8Num5z0"/>
    <w:rsid w:val="0057197F"/>
  </w:style>
  <w:style w:type="character" w:customStyle="1" w:styleId="WW8Num5z1">
    <w:name w:val="WW8Num5z1"/>
    <w:rsid w:val="0057197F"/>
  </w:style>
  <w:style w:type="character" w:customStyle="1" w:styleId="WW8Num5z2">
    <w:name w:val="WW8Num5z2"/>
    <w:rsid w:val="0057197F"/>
  </w:style>
  <w:style w:type="character" w:customStyle="1" w:styleId="WW8Num5z3">
    <w:name w:val="WW8Num5z3"/>
    <w:rsid w:val="0057197F"/>
  </w:style>
  <w:style w:type="character" w:customStyle="1" w:styleId="WW8Num5z4">
    <w:name w:val="WW8Num5z4"/>
    <w:rsid w:val="0057197F"/>
  </w:style>
  <w:style w:type="character" w:customStyle="1" w:styleId="WW8Num5z5">
    <w:name w:val="WW8Num5z5"/>
    <w:rsid w:val="0057197F"/>
  </w:style>
  <w:style w:type="character" w:customStyle="1" w:styleId="WW8Num5z6">
    <w:name w:val="WW8Num5z6"/>
    <w:rsid w:val="0057197F"/>
  </w:style>
  <w:style w:type="character" w:customStyle="1" w:styleId="WW8Num5z7">
    <w:name w:val="WW8Num5z7"/>
    <w:rsid w:val="0057197F"/>
  </w:style>
  <w:style w:type="character" w:customStyle="1" w:styleId="WW8Num5z8">
    <w:name w:val="WW8Num5z8"/>
    <w:rsid w:val="0057197F"/>
  </w:style>
  <w:style w:type="character" w:customStyle="1" w:styleId="WW8Num6z0">
    <w:name w:val="WW8Num6z0"/>
    <w:rsid w:val="0057197F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57197F"/>
    <w:rPr>
      <w:rFonts w:ascii="Courier New" w:hAnsi="Courier New" w:cs="Courier New" w:hint="default"/>
    </w:rPr>
  </w:style>
  <w:style w:type="character" w:customStyle="1" w:styleId="WW8Num6z2">
    <w:name w:val="WW8Num6z2"/>
    <w:rsid w:val="0057197F"/>
    <w:rPr>
      <w:rFonts w:ascii="Wingdings" w:hAnsi="Wingdings" w:cs="Wingdings" w:hint="default"/>
    </w:rPr>
  </w:style>
  <w:style w:type="character" w:customStyle="1" w:styleId="WW8Num6z3">
    <w:name w:val="WW8Num6z3"/>
    <w:rsid w:val="0057197F"/>
    <w:rPr>
      <w:rFonts w:ascii="Symbol" w:hAnsi="Symbol" w:cs="Symbol" w:hint="default"/>
    </w:rPr>
  </w:style>
  <w:style w:type="character" w:customStyle="1" w:styleId="WW8Num7z0">
    <w:name w:val="WW8Num7z0"/>
    <w:rsid w:val="0057197F"/>
  </w:style>
  <w:style w:type="character" w:customStyle="1" w:styleId="WW8Num7z1">
    <w:name w:val="WW8Num7z1"/>
    <w:rsid w:val="0057197F"/>
  </w:style>
  <w:style w:type="character" w:customStyle="1" w:styleId="WW8Num7z2">
    <w:name w:val="WW8Num7z2"/>
    <w:rsid w:val="0057197F"/>
  </w:style>
  <w:style w:type="character" w:customStyle="1" w:styleId="WW8Num7z3">
    <w:name w:val="WW8Num7z3"/>
    <w:rsid w:val="0057197F"/>
  </w:style>
  <w:style w:type="character" w:customStyle="1" w:styleId="WW8Num7z4">
    <w:name w:val="WW8Num7z4"/>
    <w:rsid w:val="0057197F"/>
  </w:style>
  <w:style w:type="character" w:customStyle="1" w:styleId="WW8Num7z5">
    <w:name w:val="WW8Num7z5"/>
    <w:rsid w:val="0057197F"/>
  </w:style>
  <w:style w:type="character" w:customStyle="1" w:styleId="WW8Num7z6">
    <w:name w:val="WW8Num7z6"/>
    <w:rsid w:val="0057197F"/>
  </w:style>
  <w:style w:type="character" w:customStyle="1" w:styleId="WW8Num7z7">
    <w:name w:val="WW8Num7z7"/>
    <w:rsid w:val="0057197F"/>
  </w:style>
  <w:style w:type="character" w:customStyle="1" w:styleId="WW8Num7z8">
    <w:name w:val="WW8Num7z8"/>
    <w:rsid w:val="0057197F"/>
  </w:style>
  <w:style w:type="character" w:customStyle="1" w:styleId="WW8Num8z0">
    <w:name w:val="WW8Num8z0"/>
    <w:rsid w:val="0057197F"/>
  </w:style>
  <w:style w:type="character" w:customStyle="1" w:styleId="WW8Num8z1">
    <w:name w:val="WW8Num8z1"/>
    <w:rsid w:val="0057197F"/>
  </w:style>
  <w:style w:type="character" w:customStyle="1" w:styleId="WW8Num8z2">
    <w:name w:val="WW8Num8z2"/>
    <w:rsid w:val="0057197F"/>
  </w:style>
  <w:style w:type="character" w:customStyle="1" w:styleId="WW8Num8z3">
    <w:name w:val="WW8Num8z3"/>
    <w:rsid w:val="0057197F"/>
  </w:style>
  <w:style w:type="character" w:customStyle="1" w:styleId="WW8Num8z4">
    <w:name w:val="WW8Num8z4"/>
    <w:rsid w:val="0057197F"/>
  </w:style>
  <w:style w:type="character" w:customStyle="1" w:styleId="WW8Num8z5">
    <w:name w:val="WW8Num8z5"/>
    <w:rsid w:val="0057197F"/>
  </w:style>
  <w:style w:type="character" w:customStyle="1" w:styleId="WW8Num8z6">
    <w:name w:val="WW8Num8z6"/>
    <w:rsid w:val="0057197F"/>
  </w:style>
  <w:style w:type="character" w:customStyle="1" w:styleId="WW8Num8z7">
    <w:name w:val="WW8Num8z7"/>
    <w:rsid w:val="0057197F"/>
  </w:style>
  <w:style w:type="character" w:customStyle="1" w:styleId="WW8Num8z8">
    <w:name w:val="WW8Num8z8"/>
    <w:rsid w:val="0057197F"/>
  </w:style>
  <w:style w:type="character" w:customStyle="1" w:styleId="WW8Num9z0">
    <w:name w:val="WW8Num9z0"/>
    <w:rsid w:val="0057197F"/>
  </w:style>
  <w:style w:type="character" w:customStyle="1" w:styleId="WW8Num9z1">
    <w:name w:val="WW8Num9z1"/>
    <w:rsid w:val="0057197F"/>
  </w:style>
  <w:style w:type="character" w:customStyle="1" w:styleId="WW8Num9z2">
    <w:name w:val="WW8Num9z2"/>
    <w:rsid w:val="0057197F"/>
  </w:style>
  <w:style w:type="character" w:customStyle="1" w:styleId="WW8Num9z3">
    <w:name w:val="WW8Num9z3"/>
    <w:rsid w:val="0057197F"/>
  </w:style>
  <w:style w:type="character" w:customStyle="1" w:styleId="WW8Num9z4">
    <w:name w:val="WW8Num9z4"/>
    <w:rsid w:val="0057197F"/>
  </w:style>
  <w:style w:type="character" w:customStyle="1" w:styleId="WW8Num9z5">
    <w:name w:val="WW8Num9z5"/>
    <w:rsid w:val="0057197F"/>
  </w:style>
  <w:style w:type="character" w:customStyle="1" w:styleId="WW8Num9z6">
    <w:name w:val="WW8Num9z6"/>
    <w:rsid w:val="0057197F"/>
  </w:style>
  <w:style w:type="character" w:customStyle="1" w:styleId="WW8Num9z7">
    <w:name w:val="WW8Num9z7"/>
    <w:rsid w:val="0057197F"/>
  </w:style>
  <w:style w:type="character" w:customStyle="1" w:styleId="WW8Num9z8">
    <w:name w:val="WW8Num9z8"/>
    <w:rsid w:val="0057197F"/>
  </w:style>
  <w:style w:type="character" w:customStyle="1" w:styleId="WW8Num10z0">
    <w:name w:val="WW8Num10z0"/>
    <w:rsid w:val="0057197F"/>
  </w:style>
  <w:style w:type="character" w:customStyle="1" w:styleId="WW8Num10z1">
    <w:name w:val="WW8Num10z1"/>
    <w:rsid w:val="0057197F"/>
  </w:style>
  <w:style w:type="character" w:customStyle="1" w:styleId="WW8Num10z2">
    <w:name w:val="WW8Num10z2"/>
    <w:rsid w:val="0057197F"/>
  </w:style>
  <w:style w:type="character" w:customStyle="1" w:styleId="WW8Num10z3">
    <w:name w:val="WW8Num10z3"/>
    <w:rsid w:val="0057197F"/>
  </w:style>
  <w:style w:type="character" w:customStyle="1" w:styleId="WW8Num10z4">
    <w:name w:val="WW8Num10z4"/>
    <w:rsid w:val="0057197F"/>
  </w:style>
  <w:style w:type="character" w:customStyle="1" w:styleId="WW8Num10z5">
    <w:name w:val="WW8Num10z5"/>
    <w:rsid w:val="0057197F"/>
  </w:style>
  <w:style w:type="character" w:customStyle="1" w:styleId="WW8Num10z6">
    <w:name w:val="WW8Num10z6"/>
    <w:rsid w:val="0057197F"/>
  </w:style>
  <w:style w:type="character" w:customStyle="1" w:styleId="WW8Num10z7">
    <w:name w:val="WW8Num10z7"/>
    <w:rsid w:val="0057197F"/>
  </w:style>
  <w:style w:type="character" w:customStyle="1" w:styleId="WW8Num10z8">
    <w:name w:val="WW8Num10z8"/>
    <w:rsid w:val="0057197F"/>
  </w:style>
  <w:style w:type="character" w:customStyle="1" w:styleId="WW8Num11z0">
    <w:name w:val="WW8Num11z0"/>
    <w:rsid w:val="0057197F"/>
  </w:style>
  <w:style w:type="character" w:customStyle="1" w:styleId="WW8Num11z1">
    <w:name w:val="WW8Num11z1"/>
    <w:rsid w:val="0057197F"/>
  </w:style>
  <w:style w:type="character" w:customStyle="1" w:styleId="WW8Num11z2">
    <w:name w:val="WW8Num11z2"/>
    <w:rsid w:val="0057197F"/>
  </w:style>
  <w:style w:type="character" w:customStyle="1" w:styleId="WW8Num11z3">
    <w:name w:val="WW8Num11z3"/>
    <w:rsid w:val="0057197F"/>
  </w:style>
  <w:style w:type="character" w:customStyle="1" w:styleId="WW8Num11z4">
    <w:name w:val="WW8Num11z4"/>
    <w:rsid w:val="0057197F"/>
  </w:style>
  <w:style w:type="character" w:customStyle="1" w:styleId="WW8Num11z5">
    <w:name w:val="WW8Num11z5"/>
    <w:rsid w:val="0057197F"/>
  </w:style>
  <w:style w:type="character" w:customStyle="1" w:styleId="WW8Num11z6">
    <w:name w:val="WW8Num11z6"/>
    <w:rsid w:val="0057197F"/>
  </w:style>
  <w:style w:type="character" w:customStyle="1" w:styleId="WW8Num11z7">
    <w:name w:val="WW8Num11z7"/>
    <w:rsid w:val="0057197F"/>
  </w:style>
  <w:style w:type="character" w:customStyle="1" w:styleId="WW8Num11z8">
    <w:name w:val="WW8Num11z8"/>
    <w:rsid w:val="0057197F"/>
  </w:style>
  <w:style w:type="character" w:customStyle="1" w:styleId="WW8Num12z0">
    <w:name w:val="WW8Num12z0"/>
    <w:rsid w:val="0057197F"/>
  </w:style>
  <w:style w:type="character" w:customStyle="1" w:styleId="WW8Num12z1">
    <w:name w:val="WW8Num12z1"/>
    <w:rsid w:val="0057197F"/>
  </w:style>
  <w:style w:type="character" w:customStyle="1" w:styleId="WW8Num12z2">
    <w:name w:val="WW8Num12z2"/>
    <w:rsid w:val="0057197F"/>
  </w:style>
  <w:style w:type="character" w:customStyle="1" w:styleId="WW8Num12z3">
    <w:name w:val="WW8Num12z3"/>
    <w:rsid w:val="0057197F"/>
  </w:style>
  <w:style w:type="character" w:customStyle="1" w:styleId="WW8Num12z4">
    <w:name w:val="WW8Num12z4"/>
    <w:rsid w:val="0057197F"/>
  </w:style>
  <w:style w:type="character" w:customStyle="1" w:styleId="WW8Num12z5">
    <w:name w:val="WW8Num12z5"/>
    <w:rsid w:val="0057197F"/>
  </w:style>
  <w:style w:type="character" w:customStyle="1" w:styleId="WW8Num12z6">
    <w:name w:val="WW8Num12z6"/>
    <w:rsid w:val="0057197F"/>
  </w:style>
  <w:style w:type="character" w:customStyle="1" w:styleId="WW8Num12z7">
    <w:name w:val="WW8Num12z7"/>
    <w:rsid w:val="0057197F"/>
  </w:style>
  <w:style w:type="character" w:customStyle="1" w:styleId="WW8Num12z8">
    <w:name w:val="WW8Num12z8"/>
    <w:rsid w:val="0057197F"/>
  </w:style>
  <w:style w:type="character" w:customStyle="1" w:styleId="WW8Num13z0">
    <w:name w:val="WW8Num13z0"/>
    <w:rsid w:val="0057197F"/>
  </w:style>
  <w:style w:type="character" w:customStyle="1" w:styleId="WW8Num13z1">
    <w:name w:val="WW8Num13z1"/>
    <w:rsid w:val="0057197F"/>
  </w:style>
  <w:style w:type="character" w:customStyle="1" w:styleId="WW8Num13z2">
    <w:name w:val="WW8Num13z2"/>
    <w:rsid w:val="0057197F"/>
  </w:style>
  <w:style w:type="character" w:customStyle="1" w:styleId="WW8Num13z3">
    <w:name w:val="WW8Num13z3"/>
    <w:rsid w:val="0057197F"/>
  </w:style>
  <w:style w:type="character" w:customStyle="1" w:styleId="WW8Num13z4">
    <w:name w:val="WW8Num13z4"/>
    <w:rsid w:val="0057197F"/>
  </w:style>
  <w:style w:type="character" w:customStyle="1" w:styleId="WW8Num13z5">
    <w:name w:val="WW8Num13z5"/>
    <w:rsid w:val="0057197F"/>
  </w:style>
  <w:style w:type="character" w:customStyle="1" w:styleId="WW8Num13z6">
    <w:name w:val="WW8Num13z6"/>
    <w:rsid w:val="0057197F"/>
  </w:style>
  <w:style w:type="character" w:customStyle="1" w:styleId="WW8Num13z7">
    <w:name w:val="WW8Num13z7"/>
    <w:rsid w:val="0057197F"/>
  </w:style>
  <w:style w:type="character" w:customStyle="1" w:styleId="WW8Num13z8">
    <w:name w:val="WW8Num13z8"/>
    <w:rsid w:val="0057197F"/>
  </w:style>
  <w:style w:type="character" w:customStyle="1" w:styleId="WW8Num14z0">
    <w:name w:val="WW8Num14z0"/>
    <w:rsid w:val="0057197F"/>
  </w:style>
  <w:style w:type="character" w:customStyle="1" w:styleId="WW8Num14z1">
    <w:name w:val="WW8Num14z1"/>
    <w:rsid w:val="0057197F"/>
  </w:style>
  <w:style w:type="character" w:customStyle="1" w:styleId="WW8Num14z2">
    <w:name w:val="WW8Num14z2"/>
    <w:rsid w:val="0057197F"/>
  </w:style>
  <w:style w:type="character" w:customStyle="1" w:styleId="WW8Num14z3">
    <w:name w:val="WW8Num14z3"/>
    <w:rsid w:val="0057197F"/>
  </w:style>
  <w:style w:type="character" w:customStyle="1" w:styleId="WW8Num14z4">
    <w:name w:val="WW8Num14z4"/>
    <w:rsid w:val="0057197F"/>
  </w:style>
  <w:style w:type="character" w:customStyle="1" w:styleId="WW8Num14z5">
    <w:name w:val="WW8Num14z5"/>
    <w:rsid w:val="0057197F"/>
  </w:style>
  <w:style w:type="character" w:customStyle="1" w:styleId="WW8Num14z6">
    <w:name w:val="WW8Num14z6"/>
    <w:rsid w:val="0057197F"/>
  </w:style>
  <w:style w:type="character" w:customStyle="1" w:styleId="WW8Num14z7">
    <w:name w:val="WW8Num14z7"/>
    <w:rsid w:val="0057197F"/>
  </w:style>
  <w:style w:type="character" w:customStyle="1" w:styleId="WW8Num14z8">
    <w:name w:val="WW8Num14z8"/>
    <w:rsid w:val="0057197F"/>
  </w:style>
  <w:style w:type="character" w:customStyle="1" w:styleId="WW8Num15z0">
    <w:name w:val="WW8Num15z0"/>
    <w:rsid w:val="0057197F"/>
  </w:style>
  <w:style w:type="character" w:customStyle="1" w:styleId="WW8Num15z1">
    <w:name w:val="WW8Num15z1"/>
    <w:rsid w:val="0057197F"/>
  </w:style>
  <w:style w:type="character" w:customStyle="1" w:styleId="WW8Num15z2">
    <w:name w:val="WW8Num15z2"/>
    <w:rsid w:val="0057197F"/>
  </w:style>
  <w:style w:type="character" w:customStyle="1" w:styleId="WW8Num15z3">
    <w:name w:val="WW8Num15z3"/>
    <w:rsid w:val="0057197F"/>
  </w:style>
  <w:style w:type="character" w:customStyle="1" w:styleId="WW8Num15z4">
    <w:name w:val="WW8Num15z4"/>
    <w:rsid w:val="0057197F"/>
  </w:style>
  <w:style w:type="character" w:customStyle="1" w:styleId="WW8Num15z5">
    <w:name w:val="WW8Num15z5"/>
    <w:rsid w:val="0057197F"/>
  </w:style>
  <w:style w:type="character" w:customStyle="1" w:styleId="WW8Num15z6">
    <w:name w:val="WW8Num15z6"/>
    <w:rsid w:val="0057197F"/>
  </w:style>
  <w:style w:type="character" w:customStyle="1" w:styleId="WW8Num15z7">
    <w:name w:val="WW8Num15z7"/>
    <w:rsid w:val="0057197F"/>
  </w:style>
  <w:style w:type="character" w:customStyle="1" w:styleId="WW8Num15z8">
    <w:name w:val="WW8Num15z8"/>
    <w:rsid w:val="0057197F"/>
  </w:style>
  <w:style w:type="character" w:customStyle="1" w:styleId="WW8Num16z0">
    <w:name w:val="WW8Num16z0"/>
    <w:rsid w:val="0057197F"/>
  </w:style>
  <w:style w:type="character" w:customStyle="1" w:styleId="WW8Num16z1">
    <w:name w:val="WW8Num16z1"/>
    <w:rsid w:val="0057197F"/>
  </w:style>
  <w:style w:type="character" w:customStyle="1" w:styleId="WW8Num16z2">
    <w:name w:val="WW8Num16z2"/>
    <w:rsid w:val="0057197F"/>
  </w:style>
  <w:style w:type="character" w:customStyle="1" w:styleId="WW8Num16z3">
    <w:name w:val="WW8Num16z3"/>
    <w:rsid w:val="0057197F"/>
  </w:style>
  <w:style w:type="character" w:customStyle="1" w:styleId="WW8Num16z4">
    <w:name w:val="WW8Num16z4"/>
    <w:rsid w:val="0057197F"/>
  </w:style>
  <w:style w:type="character" w:customStyle="1" w:styleId="WW8Num16z5">
    <w:name w:val="WW8Num16z5"/>
    <w:rsid w:val="0057197F"/>
  </w:style>
  <w:style w:type="character" w:customStyle="1" w:styleId="WW8Num16z6">
    <w:name w:val="WW8Num16z6"/>
    <w:rsid w:val="0057197F"/>
  </w:style>
  <w:style w:type="character" w:customStyle="1" w:styleId="WW8Num16z7">
    <w:name w:val="WW8Num16z7"/>
    <w:rsid w:val="0057197F"/>
  </w:style>
  <w:style w:type="character" w:customStyle="1" w:styleId="WW8Num16z8">
    <w:name w:val="WW8Num16z8"/>
    <w:rsid w:val="0057197F"/>
  </w:style>
  <w:style w:type="character" w:customStyle="1" w:styleId="WW8Num17z0">
    <w:name w:val="WW8Num17z0"/>
    <w:rsid w:val="0057197F"/>
  </w:style>
  <w:style w:type="character" w:customStyle="1" w:styleId="WW8Num17z1">
    <w:name w:val="WW8Num17z1"/>
    <w:rsid w:val="0057197F"/>
  </w:style>
  <w:style w:type="character" w:customStyle="1" w:styleId="WW8Num17z2">
    <w:name w:val="WW8Num17z2"/>
    <w:rsid w:val="0057197F"/>
  </w:style>
  <w:style w:type="character" w:customStyle="1" w:styleId="WW8Num17z3">
    <w:name w:val="WW8Num17z3"/>
    <w:rsid w:val="0057197F"/>
  </w:style>
  <w:style w:type="character" w:customStyle="1" w:styleId="WW8Num17z4">
    <w:name w:val="WW8Num17z4"/>
    <w:rsid w:val="0057197F"/>
  </w:style>
  <w:style w:type="character" w:customStyle="1" w:styleId="WW8Num17z5">
    <w:name w:val="WW8Num17z5"/>
    <w:rsid w:val="0057197F"/>
  </w:style>
  <w:style w:type="character" w:customStyle="1" w:styleId="WW8Num17z6">
    <w:name w:val="WW8Num17z6"/>
    <w:rsid w:val="0057197F"/>
  </w:style>
  <w:style w:type="character" w:customStyle="1" w:styleId="WW8Num17z7">
    <w:name w:val="WW8Num17z7"/>
    <w:rsid w:val="0057197F"/>
  </w:style>
  <w:style w:type="character" w:customStyle="1" w:styleId="WW8Num17z8">
    <w:name w:val="WW8Num17z8"/>
    <w:rsid w:val="0057197F"/>
  </w:style>
  <w:style w:type="character" w:customStyle="1" w:styleId="WW8Num18z0">
    <w:name w:val="WW8Num18z0"/>
    <w:rsid w:val="0057197F"/>
  </w:style>
  <w:style w:type="character" w:customStyle="1" w:styleId="WW8Num18z1">
    <w:name w:val="WW8Num18z1"/>
    <w:rsid w:val="0057197F"/>
  </w:style>
  <w:style w:type="character" w:customStyle="1" w:styleId="WW8Num18z2">
    <w:name w:val="WW8Num18z2"/>
    <w:rsid w:val="0057197F"/>
  </w:style>
  <w:style w:type="character" w:customStyle="1" w:styleId="WW8Num18z3">
    <w:name w:val="WW8Num18z3"/>
    <w:rsid w:val="0057197F"/>
  </w:style>
  <w:style w:type="character" w:customStyle="1" w:styleId="WW8Num18z4">
    <w:name w:val="WW8Num18z4"/>
    <w:rsid w:val="0057197F"/>
  </w:style>
  <w:style w:type="character" w:customStyle="1" w:styleId="WW8Num18z5">
    <w:name w:val="WW8Num18z5"/>
    <w:rsid w:val="0057197F"/>
  </w:style>
  <w:style w:type="character" w:customStyle="1" w:styleId="WW8Num18z6">
    <w:name w:val="WW8Num18z6"/>
    <w:rsid w:val="0057197F"/>
  </w:style>
  <w:style w:type="character" w:customStyle="1" w:styleId="WW8Num18z7">
    <w:name w:val="WW8Num18z7"/>
    <w:rsid w:val="0057197F"/>
  </w:style>
  <w:style w:type="character" w:customStyle="1" w:styleId="WW8Num18z8">
    <w:name w:val="WW8Num18z8"/>
    <w:rsid w:val="0057197F"/>
  </w:style>
  <w:style w:type="character" w:customStyle="1" w:styleId="WW8Num19z0">
    <w:name w:val="WW8Num19z0"/>
    <w:rsid w:val="0057197F"/>
  </w:style>
  <w:style w:type="character" w:customStyle="1" w:styleId="WW8Num19z1">
    <w:name w:val="WW8Num19z1"/>
    <w:rsid w:val="0057197F"/>
  </w:style>
  <w:style w:type="character" w:customStyle="1" w:styleId="WW8Num19z2">
    <w:name w:val="WW8Num19z2"/>
    <w:rsid w:val="0057197F"/>
  </w:style>
  <w:style w:type="character" w:customStyle="1" w:styleId="WW8Num19z3">
    <w:name w:val="WW8Num19z3"/>
    <w:rsid w:val="0057197F"/>
  </w:style>
  <w:style w:type="character" w:customStyle="1" w:styleId="WW8Num19z4">
    <w:name w:val="WW8Num19z4"/>
    <w:rsid w:val="0057197F"/>
  </w:style>
  <w:style w:type="character" w:customStyle="1" w:styleId="WW8Num19z5">
    <w:name w:val="WW8Num19z5"/>
    <w:rsid w:val="0057197F"/>
  </w:style>
  <w:style w:type="character" w:customStyle="1" w:styleId="WW8Num19z6">
    <w:name w:val="WW8Num19z6"/>
    <w:rsid w:val="0057197F"/>
  </w:style>
  <w:style w:type="character" w:customStyle="1" w:styleId="WW8Num19z7">
    <w:name w:val="WW8Num19z7"/>
    <w:rsid w:val="0057197F"/>
  </w:style>
  <w:style w:type="character" w:customStyle="1" w:styleId="WW8Num19z8">
    <w:name w:val="WW8Num19z8"/>
    <w:rsid w:val="0057197F"/>
  </w:style>
  <w:style w:type="character" w:customStyle="1" w:styleId="WW8Num20z0">
    <w:name w:val="WW8Num20z0"/>
    <w:rsid w:val="0057197F"/>
  </w:style>
  <w:style w:type="character" w:customStyle="1" w:styleId="WW8Num20z1">
    <w:name w:val="WW8Num20z1"/>
    <w:rsid w:val="0057197F"/>
  </w:style>
  <w:style w:type="character" w:customStyle="1" w:styleId="WW8Num20z2">
    <w:name w:val="WW8Num20z2"/>
    <w:rsid w:val="0057197F"/>
  </w:style>
  <w:style w:type="character" w:customStyle="1" w:styleId="WW8Num20z3">
    <w:name w:val="WW8Num20z3"/>
    <w:rsid w:val="0057197F"/>
  </w:style>
  <w:style w:type="character" w:customStyle="1" w:styleId="WW8Num20z4">
    <w:name w:val="WW8Num20z4"/>
    <w:rsid w:val="0057197F"/>
  </w:style>
  <w:style w:type="character" w:customStyle="1" w:styleId="WW8Num20z5">
    <w:name w:val="WW8Num20z5"/>
    <w:rsid w:val="0057197F"/>
  </w:style>
  <w:style w:type="character" w:customStyle="1" w:styleId="WW8Num20z6">
    <w:name w:val="WW8Num20z6"/>
    <w:rsid w:val="0057197F"/>
  </w:style>
  <w:style w:type="character" w:customStyle="1" w:styleId="WW8Num20z7">
    <w:name w:val="WW8Num20z7"/>
    <w:rsid w:val="0057197F"/>
  </w:style>
  <w:style w:type="character" w:customStyle="1" w:styleId="WW8Num20z8">
    <w:name w:val="WW8Num20z8"/>
    <w:rsid w:val="0057197F"/>
  </w:style>
  <w:style w:type="character" w:customStyle="1" w:styleId="WW8Num21z0">
    <w:name w:val="WW8Num21z0"/>
    <w:rsid w:val="0057197F"/>
  </w:style>
  <w:style w:type="character" w:customStyle="1" w:styleId="WW8Num21z1">
    <w:name w:val="WW8Num21z1"/>
    <w:rsid w:val="0057197F"/>
  </w:style>
  <w:style w:type="character" w:customStyle="1" w:styleId="WW8Num21z2">
    <w:name w:val="WW8Num21z2"/>
    <w:rsid w:val="0057197F"/>
  </w:style>
  <w:style w:type="character" w:customStyle="1" w:styleId="WW8Num21z3">
    <w:name w:val="WW8Num21z3"/>
    <w:rsid w:val="0057197F"/>
  </w:style>
  <w:style w:type="character" w:customStyle="1" w:styleId="WW8Num21z4">
    <w:name w:val="WW8Num21z4"/>
    <w:rsid w:val="0057197F"/>
  </w:style>
  <w:style w:type="character" w:customStyle="1" w:styleId="WW8Num21z5">
    <w:name w:val="WW8Num21z5"/>
    <w:rsid w:val="0057197F"/>
  </w:style>
  <w:style w:type="character" w:customStyle="1" w:styleId="WW8Num21z6">
    <w:name w:val="WW8Num21z6"/>
    <w:rsid w:val="0057197F"/>
  </w:style>
  <w:style w:type="character" w:customStyle="1" w:styleId="WW8Num21z7">
    <w:name w:val="WW8Num21z7"/>
    <w:rsid w:val="0057197F"/>
  </w:style>
  <w:style w:type="character" w:customStyle="1" w:styleId="WW8Num21z8">
    <w:name w:val="WW8Num21z8"/>
    <w:rsid w:val="0057197F"/>
  </w:style>
  <w:style w:type="character" w:customStyle="1" w:styleId="WW8Num22z0">
    <w:name w:val="WW8Num22z0"/>
    <w:rsid w:val="0057197F"/>
  </w:style>
  <w:style w:type="character" w:customStyle="1" w:styleId="WW8Num22z1">
    <w:name w:val="WW8Num22z1"/>
    <w:rsid w:val="0057197F"/>
  </w:style>
  <w:style w:type="character" w:customStyle="1" w:styleId="WW8Num22z2">
    <w:name w:val="WW8Num22z2"/>
    <w:rsid w:val="0057197F"/>
  </w:style>
  <w:style w:type="character" w:customStyle="1" w:styleId="WW8Num22z3">
    <w:name w:val="WW8Num22z3"/>
    <w:rsid w:val="0057197F"/>
  </w:style>
  <w:style w:type="character" w:customStyle="1" w:styleId="WW8Num22z4">
    <w:name w:val="WW8Num22z4"/>
    <w:rsid w:val="0057197F"/>
  </w:style>
  <w:style w:type="character" w:customStyle="1" w:styleId="WW8Num22z5">
    <w:name w:val="WW8Num22z5"/>
    <w:rsid w:val="0057197F"/>
  </w:style>
  <w:style w:type="character" w:customStyle="1" w:styleId="WW8Num22z6">
    <w:name w:val="WW8Num22z6"/>
    <w:rsid w:val="0057197F"/>
  </w:style>
  <w:style w:type="character" w:customStyle="1" w:styleId="WW8Num22z7">
    <w:name w:val="WW8Num22z7"/>
    <w:rsid w:val="0057197F"/>
  </w:style>
  <w:style w:type="character" w:customStyle="1" w:styleId="WW8Num22z8">
    <w:name w:val="WW8Num22z8"/>
    <w:rsid w:val="0057197F"/>
  </w:style>
  <w:style w:type="character" w:customStyle="1" w:styleId="WW8Num23z0">
    <w:name w:val="WW8Num23z0"/>
    <w:rsid w:val="0057197F"/>
  </w:style>
  <w:style w:type="character" w:customStyle="1" w:styleId="WW8Num23z1">
    <w:name w:val="WW8Num23z1"/>
    <w:rsid w:val="0057197F"/>
  </w:style>
  <w:style w:type="character" w:customStyle="1" w:styleId="WW8Num23z2">
    <w:name w:val="WW8Num23z2"/>
    <w:rsid w:val="0057197F"/>
  </w:style>
  <w:style w:type="character" w:customStyle="1" w:styleId="WW8Num23z3">
    <w:name w:val="WW8Num23z3"/>
    <w:rsid w:val="0057197F"/>
  </w:style>
  <w:style w:type="character" w:customStyle="1" w:styleId="WW8Num23z4">
    <w:name w:val="WW8Num23z4"/>
    <w:rsid w:val="0057197F"/>
  </w:style>
  <w:style w:type="character" w:customStyle="1" w:styleId="WW8Num23z5">
    <w:name w:val="WW8Num23z5"/>
    <w:rsid w:val="0057197F"/>
  </w:style>
  <w:style w:type="character" w:customStyle="1" w:styleId="WW8Num23z6">
    <w:name w:val="WW8Num23z6"/>
    <w:rsid w:val="0057197F"/>
  </w:style>
  <w:style w:type="character" w:customStyle="1" w:styleId="WW8Num23z7">
    <w:name w:val="WW8Num23z7"/>
    <w:rsid w:val="0057197F"/>
  </w:style>
  <w:style w:type="character" w:customStyle="1" w:styleId="WW8Num23z8">
    <w:name w:val="WW8Num23z8"/>
    <w:rsid w:val="0057197F"/>
  </w:style>
  <w:style w:type="character" w:customStyle="1" w:styleId="WW8Num24z0">
    <w:name w:val="WW8Num24z0"/>
    <w:rsid w:val="0057197F"/>
  </w:style>
  <w:style w:type="character" w:customStyle="1" w:styleId="WW8Num24z1">
    <w:name w:val="WW8Num24z1"/>
    <w:rsid w:val="0057197F"/>
  </w:style>
  <w:style w:type="character" w:customStyle="1" w:styleId="WW8Num24z2">
    <w:name w:val="WW8Num24z2"/>
    <w:rsid w:val="0057197F"/>
  </w:style>
  <w:style w:type="character" w:customStyle="1" w:styleId="WW8Num24z3">
    <w:name w:val="WW8Num24z3"/>
    <w:rsid w:val="0057197F"/>
  </w:style>
  <w:style w:type="character" w:customStyle="1" w:styleId="WW8Num24z4">
    <w:name w:val="WW8Num24z4"/>
    <w:rsid w:val="0057197F"/>
  </w:style>
  <w:style w:type="character" w:customStyle="1" w:styleId="WW8Num24z5">
    <w:name w:val="WW8Num24z5"/>
    <w:rsid w:val="0057197F"/>
  </w:style>
  <w:style w:type="character" w:customStyle="1" w:styleId="WW8Num24z6">
    <w:name w:val="WW8Num24z6"/>
    <w:rsid w:val="0057197F"/>
  </w:style>
  <w:style w:type="character" w:customStyle="1" w:styleId="WW8Num24z7">
    <w:name w:val="WW8Num24z7"/>
    <w:rsid w:val="0057197F"/>
  </w:style>
  <w:style w:type="character" w:customStyle="1" w:styleId="WW8Num24z8">
    <w:name w:val="WW8Num24z8"/>
    <w:rsid w:val="0057197F"/>
  </w:style>
  <w:style w:type="character" w:customStyle="1" w:styleId="WW8Num25z0">
    <w:name w:val="WW8Num25z0"/>
    <w:rsid w:val="0057197F"/>
  </w:style>
  <w:style w:type="character" w:customStyle="1" w:styleId="WW8Num25z1">
    <w:name w:val="WW8Num25z1"/>
    <w:rsid w:val="0057197F"/>
  </w:style>
  <w:style w:type="character" w:customStyle="1" w:styleId="WW8Num25z2">
    <w:name w:val="WW8Num25z2"/>
    <w:rsid w:val="0057197F"/>
  </w:style>
  <w:style w:type="character" w:customStyle="1" w:styleId="WW8Num25z3">
    <w:name w:val="WW8Num25z3"/>
    <w:rsid w:val="0057197F"/>
  </w:style>
  <w:style w:type="character" w:customStyle="1" w:styleId="WW8Num25z4">
    <w:name w:val="WW8Num25z4"/>
    <w:rsid w:val="0057197F"/>
  </w:style>
  <w:style w:type="character" w:customStyle="1" w:styleId="WW8Num25z5">
    <w:name w:val="WW8Num25z5"/>
    <w:rsid w:val="0057197F"/>
  </w:style>
  <w:style w:type="character" w:customStyle="1" w:styleId="WW8Num25z6">
    <w:name w:val="WW8Num25z6"/>
    <w:rsid w:val="0057197F"/>
  </w:style>
  <w:style w:type="character" w:customStyle="1" w:styleId="WW8Num25z7">
    <w:name w:val="WW8Num25z7"/>
    <w:rsid w:val="0057197F"/>
  </w:style>
  <w:style w:type="character" w:customStyle="1" w:styleId="WW8Num25z8">
    <w:name w:val="WW8Num25z8"/>
    <w:rsid w:val="0057197F"/>
  </w:style>
  <w:style w:type="character" w:customStyle="1" w:styleId="WW8Num26z0">
    <w:name w:val="WW8Num26z0"/>
    <w:rsid w:val="0057197F"/>
  </w:style>
  <w:style w:type="character" w:customStyle="1" w:styleId="WW8Num26z1">
    <w:name w:val="WW8Num26z1"/>
    <w:rsid w:val="0057197F"/>
  </w:style>
  <w:style w:type="character" w:customStyle="1" w:styleId="WW8Num26z2">
    <w:name w:val="WW8Num26z2"/>
    <w:rsid w:val="0057197F"/>
  </w:style>
  <w:style w:type="character" w:customStyle="1" w:styleId="WW8Num26z3">
    <w:name w:val="WW8Num26z3"/>
    <w:rsid w:val="0057197F"/>
  </w:style>
  <w:style w:type="character" w:customStyle="1" w:styleId="WW8Num26z4">
    <w:name w:val="WW8Num26z4"/>
    <w:rsid w:val="0057197F"/>
  </w:style>
  <w:style w:type="character" w:customStyle="1" w:styleId="WW8Num26z5">
    <w:name w:val="WW8Num26z5"/>
    <w:rsid w:val="0057197F"/>
  </w:style>
  <w:style w:type="character" w:customStyle="1" w:styleId="WW8Num26z6">
    <w:name w:val="WW8Num26z6"/>
    <w:rsid w:val="0057197F"/>
  </w:style>
  <w:style w:type="character" w:customStyle="1" w:styleId="WW8Num26z7">
    <w:name w:val="WW8Num26z7"/>
    <w:rsid w:val="0057197F"/>
  </w:style>
  <w:style w:type="character" w:customStyle="1" w:styleId="WW8Num26z8">
    <w:name w:val="WW8Num26z8"/>
    <w:rsid w:val="0057197F"/>
  </w:style>
  <w:style w:type="character" w:customStyle="1" w:styleId="WW8Num27z0">
    <w:name w:val="WW8Num27z0"/>
    <w:rsid w:val="0057197F"/>
  </w:style>
  <w:style w:type="character" w:customStyle="1" w:styleId="WW8Num27z1">
    <w:name w:val="WW8Num27z1"/>
    <w:rsid w:val="0057197F"/>
  </w:style>
  <w:style w:type="character" w:customStyle="1" w:styleId="WW8Num27z2">
    <w:name w:val="WW8Num27z2"/>
    <w:rsid w:val="0057197F"/>
  </w:style>
  <w:style w:type="character" w:customStyle="1" w:styleId="WW8Num27z3">
    <w:name w:val="WW8Num27z3"/>
    <w:rsid w:val="0057197F"/>
  </w:style>
  <w:style w:type="character" w:customStyle="1" w:styleId="WW8Num27z4">
    <w:name w:val="WW8Num27z4"/>
    <w:rsid w:val="0057197F"/>
  </w:style>
  <w:style w:type="character" w:customStyle="1" w:styleId="WW8Num27z5">
    <w:name w:val="WW8Num27z5"/>
    <w:rsid w:val="0057197F"/>
  </w:style>
  <w:style w:type="character" w:customStyle="1" w:styleId="WW8Num27z6">
    <w:name w:val="WW8Num27z6"/>
    <w:rsid w:val="0057197F"/>
  </w:style>
  <w:style w:type="character" w:customStyle="1" w:styleId="WW8Num27z7">
    <w:name w:val="WW8Num27z7"/>
    <w:rsid w:val="0057197F"/>
  </w:style>
  <w:style w:type="character" w:customStyle="1" w:styleId="WW8Num27z8">
    <w:name w:val="WW8Num27z8"/>
    <w:rsid w:val="0057197F"/>
  </w:style>
  <w:style w:type="character" w:customStyle="1" w:styleId="WW8Num28z0">
    <w:name w:val="WW8Num28z0"/>
    <w:rsid w:val="0057197F"/>
  </w:style>
  <w:style w:type="character" w:customStyle="1" w:styleId="WW8Num28z1">
    <w:name w:val="WW8Num28z1"/>
    <w:rsid w:val="0057197F"/>
  </w:style>
  <w:style w:type="character" w:customStyle="1" w:styleId="WW8Num28z2">
    <w:name w:val="WW8Num28z2"/>
    <w:rsid w:val="0057197F"/>
  </w:style>
  <w:style w:type="character" w:customStyle="1" w:styleId="WW8Num28z3">
    <w:name w:val="WW8Num28z3"/>
    <w:rsid w:val="0057197F"/>
  </w:style>
  <w:style w:type="character" w:customStyle="1" w:styleId="WW8Num28z4">
    <w:name w:val="WW8Num28z4"/>
    <w:rsid w:val="0057197F"/>
  </w:style>
  <w:style w:type="character" w:customStyle="1" w:styleId="WW8Num28z5">
    <w:name w:val="WW8Num28z5"/>
    <w:rsid w:val="0057197F"/>
  </w:style>
  <w:style w:type="character" w:customStyle="1" w:styleId="WW8Num28z6">
    <w:name w:val="WW8Num28z6"/>
    <w:rsid w:val="0057197F"/>
  </w:style>
  <w:style w:type="character" w:customStyle="1" w:styleId="WW8Num28z7">
    <w:name w:val="WW8Num28z7"/>
    <w:rsid w:val="0057197F"/>
  </w:style>
  <w:style w:type="character" w:customStyle="1" w:styleId="WW8Num28z8">
    <w:name w:val="WW8Num28z8"/>
    <w:rsid w:val="0057197F"/>
  </w:style>
  <w:style w:type="character" w:customStyle="1" w:styleId="WW8Num29z0">
    <w:name w:val="WW8Num29z0"/>
    <w:rsid w:val="0057197F"/>
  </w:style>
  <w:style w:type="character" w:customStyle="1" w:styleId="WW8Num29z1">
    <w:name w:val="WW8Num29z1"/>
    <w:rsid w:val="0057197F"/>
  </w:style>
  <w:style w:type="character" w:customStyle="1" w:styleId="WW8Num29z2">
    <w:name w:val="WW8Num29z2"/>
    <w:rsid w:val="0057197F"/>
  </w:style>
  <w:style w:type="character" w:customStyle="1" w:styleId="WW8Num29z3">
    <w:name w:val="WW8Num29z3"/>
    <w:rsid w:val="0057197F"/>
  </w:style>
  <w:style w:type="character" w:customStyle="1" w:styleId="WW8Num29z4">
    <w:name w:val="WW8Num29z4"/>
    <w:rsid w:val="0057197F"/>
  </w:style>
  <w:style w:type="character" w:customStyle="1" w:styleId="WW8Num29z5">
    <w:name w:val="WW8Num29z5"/>
    <w:rsid w:val="0057197F"/>
  </w:style>
  <w:style w:type="character" w:customStyle="1" w:styleId="WW8Num29z6">
    <w:name w:val="WW8Num29z6"/>
    <w:rsid w:val="0057197F"/>
  </w:style>
  <w:style w:type="character" w:customStyle="1" w:styleId="WW8Num29z7">
    <w:name w:val="WW8Num29z7"/>
    <w:rsid w:val="0057197F"/>
  </w:style>
  <w:style w:type="character" w:customStyle="1" w:styleId="WW8Num29z8">
    <w:name w:val="WW8Num29z8"/>
    <w:rsid w:val="0057197F"/>
  </w:style>
  <w:style w:type="character" w:customStyle="1" w:styleId="WW8Num30z0">
    <w:name w:val="WW8Num30z0"/>
    <w:rsid w:val="0057197F"/>
  </w:style>
  <w:style w:type="character" w:customStyle="1" w:styleId="WW8Num30z1">
    <w:name w:val="WW8Num30z1"/>
    <w:rsid w:val="0057197F"/>
  </w:style>
  <w:style w:type="character" w:customStyle="1" w:styleId="WW8Num30z2">
    <w:name w:val="WW8Num30z2"/>
    <w:rsid w:val="0057197F"/>
  </w:style>
  <w:style w:type="character" w:customStyle="1" w:styleId="WW8Num30z3">
    <w:name w:val="WW8Num30z3"/>
    <w:rsid w:val="0057197F"/>
  </w:style>
  <w:style w:type="character" w:customStyle="1" w:styleId="WW8Num30z4">
    <w:name w:val="WW8Num30z4"/>
    <w:rsid w:val="0057197F"/>
  </w:style>
  <w:style w:type="character" w:customStyle="1" w:styleId="WW8Num30z5">
    <w:name w:val="WW8Num30z5"/>
    <w:rsid w:val="0057197F"/>
  </w:style>
  <w:style w:type="character" w:customStyle="1" w:styleId="WW8Num30z6">
    <w:name w:val="WW8Num30z6"/>
    <w:rsid w:val="0057197F"/>
  </w:style>
  <w:style w:type="character" w:customStyle="1" w:styleId="WW8Num30z7">
    <w:name w:val="WW8Num30z7"/>
    <w:rsid w:val="0057197F"/>
  </w:style>
  <w:style w:type="character" w:customStyle="1" w:styleId="WW8Num30z8">
    <w:name w:val="WW8Num30z8"/>
    <w:rsid w:val="0057197F"/>
  </w:style>
  <w:style w:type="character" w:customStyle="1" w:styleId="WW8Num31z0">
    <w:name w:val="WW8Num31z0"/>
    <w:rsid w:val="0057197F"/>
  </w:style>
  <w:style w:type="character" w:customStyle="1" w:styleId="WW8Num31z1">
    <w:name w:val="WW8Num31z1"/>
    <w:rsid w:val="0057197F"/>
  </w:style>
  <w:style w:type="character" w:customStyle="1" w:styleId="WW8Num31z2">
    <w:name w:val="WW8Num31z2"/>
    <w:rsid w:val="0057197F"/>
  </w:style>
  <w:style w:type="character" w:customStyle="1" w:styleId="WW8Num31z3">
    <w:name w:val="WW8Num31z3"/>
    <w:rsid w:val="0057197F"/>
  </w:style>
  <w:style w:type="character" w:customStyle="1" w:styleId="WW8Num31z4">
    <w:name w:val="WW8Num31z4"/>
    <w:rsid w:val="0057197F"/>
  </w:style>
  <w:style w:type="character" w:customStyle="1" w:styleId="WW8Num31z5">
    <w:name w:val="WW8Num31z5"/>
    <w:rsid w:val="0057197F"/>
  </w:style>
  <w:style w:type="character" w:customStyle="1" w:styleId="WW8Num31z6">
    <w:name w:val="WW8Num31z6"/>
    <w:rsid w:val="0057197F"/>
  </w:style>
  <w:style w:type="character" w:customStyle="1" w:styleId="WW8Num31z7">
    <w:name w:val="WW8Num31z7"/>
    <w:rsid w:val="0057197F"/>
  </w:style>
  <w:style w:type="character" w:customStyle="1" w:styleId="WW8Num31z8">
    <w:name w:val="WW8Num31z8"/>
    <w:rsid w:val="0057197F"/>
  </w:style>
  <w:style w:type="character" w:customStyle="1" w:styleId="WW8Num32z0">
    <w:name w:val="WW8Num32z0"/>
    <w:rsid w:val="0057197F"/>
  </w:style>
  <w:style w:type="character" w:customStyle="1" w:styleId="WW8Num32z1">
    <w:name w:val="WW8Num32z1"/>
    <w:rsid w:val="0057197F"/>
  </w:style>
  <w:style w:type="character" w:customStyle="1" w:styleId="WW8Num32z2">
    <w:name w:val="WW8Num32z2"/>
    <w:rsid w:val="0057197F"/>
  </w:style>
  <w:style w:type="character" w:customStyle="1" w:styleId="WW8Num32z3">
    <w:name w:val="WW8Num32z3"/>
    <w:rsid w:val="0057197F"/>
  </w:style>
  <w:style w:type="character" w:customStyle="1" w:styleId="WW8Num32z4">
    <w:name w:val="WW8Num32z4"/>
    <w:rsid w:val="0057197F"/>
  </w:style>
  <w:style w:type="character" w:customStyle="1" w:styleId="WW8Num32z5">
    <w:name w:val="WW8Num32z5"/>
    <w:rsid w:val="0057197F"/>
  </w:style>
  <w:style w:type="character" w:customStyle="1" w:styleId="WW8Num32z6">
    <w:name w:val="WW8Num32z6"/>
    <w:rsid w:val="0057197F"/>
  </w:style>
  <w:style w:type="character" w:customStyle="1" w:styleId="WW8Num32z7">
    <w:name w:val="WW8Num32z7"/>
    <w:rsid w:val="0057197F"/>
  </w:style>
  <w:style w:type="character" w:customStyle="1" w:styleId="WW8Num32z8">
    <w:name w:val="WW8Num32z8"/>
    <w:rsid w:val="0057197F"/>
  </w:style>
  <w:style w:type="character" w:customStyle="1" w:styleId="WW8Num33z0">
    <w:name w:val="WW8Num33z0"/>
    <w:rsid w:val="0057197F"/>
  </w:style>
  <w:style w:type="character" w:customStyle="1" w:styleId="WW8Num33z1">
    <w:name w:val="WW8Num33z1"/>
    <w:rsid w:val="0057197F"/>
  </w:style>
  <w:style w:type="character" w:customStyle="1" w:styleId="WW8Num33z2">
    <w:name w:val="WW8Num33z2"/>
    <w:rsid w:val="0057197F"/>
  </w:style>
  <w:style w:type="character" w:customStyle="1" w:styleId="WW8Num33z3">
    <w:name w:val="WW8Num33z3"/>
    <w:rsid w:val="0057197F"/>
  </w:style>
  <w:style w:type="character" w:customStyle="1" w:styleId="WW8Num33z4">
    <w:name w:val="WW8Num33z4"/>
    <w:rsid w:val="0057197F"/>
  </w:style>
  <w:style w:type="character" w:customStyle="1" w:styleId="WW8Num33z5">
    <w:name w:val="WW8Num33z5"/>
    <w:rsid w:val="0057197F"/>
  </w:style>
  <w:style w:type="character" w:customStyle="1" w:styleId="WW8Num33z6">
    <w:name w:val="WW8Num33z6"/>
    <w:rsid w:val="0057197F"/>
  </w:style>
  <w:style w:type="character" w:customStyle="1" w:styleId="WW8Num33z7">
    <w:name w:val="WW8Num33z7"/>
    <w:rsid w:val="0057197F"/>
  </w:style>
  <w:style w:type="character" w:customStyle="1" w:styleId="WW8Num33z8">
    <w:name w:val="WW8Num33z8"/>
    <w:rsid w:val="0057197F"/>
  </w:style>
  <w:style w:type="character" w:customStyle="1" w:styleId="WW8Num34z0">
    <w:name w:val="WW8Num34z0"/>
    <w:rsid w:val="0057197F"/>
  </w:style>
  <w:style w:type="character" w:customStyle="1" w:styleId="WW8Num34z1">
    <w:name w:val="WW8Num34z1"/>
    <w:rsid w:val="0057197F"/>
  </w:style>
  <w:style w:type="character" w:customStyle="1" w:styleId="WW8Num34z2">
    <w:name w:val="WW8Num34z2"/>
    <w:rsid w:val="0057197F"/>
  </w:style>
  <w:style w:type="character" w:customStyle="1" w:styleId="WW8Num34z3">
    <w:name w:val="WW8Num34z3"/>
    <w:rsid w:val="0057197F"/>
  </w:style>
  <w:style w:type="character" w:customStyle="1" w:styleId="WW8Num34z4">
    <w:name w:val="WW8Num34z4"/>
    <w:rsid w:val="0057197F"/>
  </w:style>
  <w:style w:type="character" w:customStyle="1" w:styleId="WW8Num34z5">
    <w:name w:val="WW8Num34z5"/>
    <w:rsid w:val="0057197F"/>
  </w:style>
  <w:style w:type="character" w:customStyle="1" w:styleId="WW8Num34z6">
    <w:name w:val="WW8Num34z6"/>
    <w:rsid w:val="0057197F"/>
  </w:style>
  <w:style w:type="character" w:customStyle="1" w:styleId="WW8Num34z7">
    <w:name w:val="WW8Num34z7"/>
    <w:rsid w:val="0057197F"/>
  </w:style>
  <w:style w:type="character" w:customStyle="1" w:styleId="WW8Num34z8">
    <w:name w:val="WW8Num34z8"/>
    <w:rsid w:val="0057197F"/>
  </w:style>
  <w:style w:type="character" w:customStyle="1" w:styleId="10">
    <w:name w:val="Основной шрифт абзаца1"/>
    <w:rsid w:val="0057197F"/>
  </w:style>
  <w:style w:type="character" w:styleId="a3">
    <w:name w:val="page number"/>
    <w:basedOn w:val="10"/>
    <w:rsid w:val="0057197F"/>
  </w:style>
  <w:style w:type="character" w:customStyle="1" w:styleId="a4">
    <w:name w:val="Текст выноски Знак"/>
    <w:rsid w:val="0057197F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57197F"/>
    <w:rPr>
      <w:sz w:val="16"/>
      <w:szCs w:val="16"/>
    </w:rPr>
  </w:style>
  <w:style w:type="character" w:customStyle="1" w:styleId="a5">
    <w:name w:val="Текст примечания Знак"/>
    <w:basedOn w:val="10"/>
    <w:rsid w:val="0057197F"/>
  </w:style>
  <w:style w:type="character" w:customStyle="1" w:styleId="a6">
    <w:name w:val="Тема примечания Знак"/>
    <w:rsid w:val="0057197F"/>
    <w:rPr>
      <w:b/>
      <w:bCs/>
    </w:rPr>
  </w:style>
  <w:style w:type="character" w:styleId="a7">
    <w:name w:val="Placeholder Text"/>
    <w:rsid w:val="0057197F"/>
    <w:rPr>
      <w:color w:val="808080"/>
    </w:rPr>
  </w:style>
  <w:style w:type="character" w:styleId="a8">
    <w:name w:val="Hyperlink"/>
    <w:rsid w:val="0057197F"/>
    <w:rPr>
      <w:color w:val="0000FF"/>
      <w:u w:val="single"/>
    </w:rPr>
  </w:style>
  <w:style w:type="character" w:customStyle="1" w:styleId="a9">
    <w:name w:val="Текст Знак"/>
    <w:rsid w:val="0057197F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57197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57197F"/>
    <w:pPr>
      <w:jc w:val="both"/>
    </w:pPr>
    <w:rPr>
      <w:sz w:val="28"/>
    </w:rPr>
  </w:style>
  <w:style w:type="paragraph" w:styleId="ab">
    <w:name w:val="List"/>
    <w:basedOn w:val="aa"/>
    <w:rsid w:val="0057197F"/>
    <w:rPr>
      <w:rFonts w:cs="Mangal"/>
    </w:rPr>
  </w:style>
  <w:style w:type="paragraph" w:styleId="ac">
    <w:name w:val="caption"/>
    <w:basedOn w:val="a"/>
    <w:qFormat/>
    <w:rsid w:val="0057197F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57197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57197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57197F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57197F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57197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57197F"/>
    <w:pPr>
      <w:jc w:val="both"/>
    </w:pPr>
    <w:rPr>
      <w:sz w:val="32"/>
    </w:rPr>
  </w:style>
  <w:style w:type="paragraph" w:styleId="ad">
    <w:name w:val="Body Text Indent"/>
    <w:basedOn w:val="a"/>
    <w:rsid w:val="0057197F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57197F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57197F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57197F"/>
  </w:style>
  <w:style w:type="paragraph" w:styleId="af1">
    <w:name w:val="footer"/>
    <w:basedOn w:val="a"/>
    <w:rsid w:val="0057197F"/>
  </w:style>
  <w:style w:type="paragraph" w:styleId="af2">
    <w:name w:val="Balloon Text"/>
    <w:basedOn w:val="a"/>
    <w:rsid w:val="0057197F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57197F"/>
    <w:rPr>
      <w:sz w:val="20"/>
      <w:szCs w:val="20"/>
    </w:rPr>
  </w:style>
  <w:style w:type="paragraph" w:styleId="af3">
    <w:name w:val="annotation subject"/>
    <w:basedOn w:val="15"/>
    <w:next w:val="15"/>
    <w:rsid w:val="0057197F"/>
    <w:rPr>
      <w:b/>
      <w:bCs/>
    </w:rPr>
  </w:style>
  <w:style w:type="paragraph" w:styleId="af4">
    <w:name w:val="Revision"/>
    <w:rsid w:val="0057197F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57197F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57197F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rsid w:val="0057197F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57197F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57197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57197F"/>
    <w:pPr>
      <w:suppressLineNumbers/>
    </w:pPr>
  </w:style>
  <w:style w:type="paragraph" w:customStyle="1" w:styleId="af8">
    <w:name w:val="Заголовок таблицы"/>
    <w:basedOn w:val="af7"/>
    <w:rsid w:val="0057197F"/>
    <w:pPr>
      <w:jc w:val="center"/>
    </w:pPr>
    <w:rPr>
      <w:b/>
      <w:bCs/>
    </w:rPr>
  </w:style>
  <w:style w:type="paragraph" w:customStyle="1" w:styleId="af9">
    <w:name w:val="Содержимое врезки"/>
    <w:basedOn w:val="a"/>
    <w:rsid w:val="0057197F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character" w:styleId="afc">
    <w:name w:val="Emphasis"/>
    <w:qFormat/>
    <w:rsid w:val="00B46FE4"/>
    <w:rPr>
      <w:i/>
      <w:iCs/>
    </w:rPr>
  </w:style>
  <w:style w:type="paragraph" w:customStyle="1" w:styleId="ConsPlusNormal">
    <w:name w:val="ConsPlusNormal"/>
    <w:link w:val="ConsPlusNormal1"/>
    <w:qFormat/>
    <w:rsid w:val="009F7A5D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locked/>
    <w:rsid w:val="009F7A5D"/>
    <w:rPr>
      <w:rFonts w:ascii="Arial" w:hAnsi="Arial" w:cs="Arial"/>
      <w:lang w:eastAsia="zh-CN"/>
    </w:rPr>
  </w:style>
  <w:style w:type="paragraph" w:customStyle="1" w:styleId="s1">
    <w:name w:val="s_1"/>
    <w:basedOn w:val="a"/>
    <w:rsid w:val="009F7A5D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s16">
    <w:name w:val="s_16"/>
    <w:basedOn w:val="a"/>
    <w:rsid w:val="009F7A5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042E4DBB3583EEDB393095C66A190DAC9F61AB460672C48CF6E1A9C912D6C22A9E7109BEC264D398509483146F113A8AF0C345242ADD780C7d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F1907A49E4E245573E9F57502D501968A1B7BF69CC5F7A460D6244DC5C54472AD62458B1950889994A026DCAE8R9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49C93-5257-42F2-8892-53956F68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23</TotalTime>
  <Pages>1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10</cp:revision>
  <cp:lastPrinted>2024-12-19T09:36:00Z</cp:lastPrinted>
  <dcterms:created xsi:type="dcterms:W3CDTF">2025-11-27T08:22:00Z</dcterms:created>
  <dcterms:modified xsi:type="dcterms:W3CDTF">2026-03-23T07:38:00Z</dcterms:modified>
</cp:coreProperties>
</file>